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9" w:type="dxa"/>
        <w:tblLayout w:type="fixed"/>
        <w:tblCellMar>
          <w:left w:w="28" w:type="dxa"/>
          <w:right w:w="28" w:type="dxa"/>
        </w:tblCellMar>
        <w:tblLook w:val="0000" w:firstRow="0" w:lastRow="0" w:firstColumn="0" w:lastColumn="0" w:noHBand="0" w:noVBand="0"/>
      </w:tblPr>
      <w:tblGrid>
        <w:gridCol w:w="3714"/>
        <w:gridCol w:w="275"/>
        <w:gridCol w:w="2135"/>
        <w:gridCol w:w="144"/>
        <w:gridCol w:w="3691"/>
      </w:tblGrid>
      <w:tr w:rsidR="00DA747F" w:rsidRPr="00CA620D" w:rsidTr="00C16AE3">
        <w:trPr>
          <w:cantSplit/>
          <w:trHeight w:val="707"/>
        </w:trPr>
        <w:tc>
          <w:tcPr>
            <w:tcW w:w="3714" w:type="dxa"/>
          </w:tcPr>
          <w:p w:rsidR="00DA747F" w:rsidRPr="001244E4" w:rsidRDefault="00DA747F" w:rsidP="00AE24E6">
            <w:pPr>
              <w:overflowPunct w:val="0"/>
              <w:autoSpaceDE w:val="0"/>
              <w:autoSpaceDN w:val="0"/>
              <w:adjustRightInd w:val="0"/>
              <w:spacing w:line="288" w:lineRule="auto"/>
              <w:jc w:val="center"/>
              <w:rPr>
                <w:rFonts w:asciiTheme="minorHAnsi" w:hAnsiTheme="minorHAnsi" w:cs="Tahoma"/>
                <w:noProof/>
                <w:lang w:val="el-GR" w:eastAsia="el-GR" w:bidi="ar-SA"/>
              </w:rPr>
            </w:pPr>
            <w:r w:rsidRPr="001244E4">
              <w:rPr>
                <w:rFonts w:asciiTheme="minorHAnsi" w:hAnsiTheme="minorHAnsi" w:cs="Tahoma"/>
                <w:noProof/>
                <w:lang w:val="el-GR" w:eastAsia="el-GR" w:bidi="ar-SA"/>
              </w:rPr>
              <w:drawing>
                <wp:inline distT="0" distB="0" distL="0" distR="0" wp14:anchorId="73C1948D" wp14:editId="646CDAEF">
                  <wp:extent cx="5524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275" w:type="dxa"/>
          </w:tcPr>
          <w:p w:rsidR="00DA747F" w:rsidRPr="001244E4" w:rsidRDefault="00DA747F" w:rsidP="00AE24E6">
            <w:pPr>
              <w:pStyle w:val="af7"/>
              <w:rPr>
                <w:rFonts w:asciiTheme="minorHAnsi" w:hAnsiTheme="minorHAnsi" w:cs="Tahoma"/>
              </w:rPr>
            </w:pPr>
          </w:p>
        </w:tc>
        <w:tc>
          <w:tcPr>
            <w:tcW w:w="2135" w:type="dxa"/>
          </w:tcPr>
          <w:p w:rsidR="00DA747F" w:rsidRPr="001244E4" w:rsidRDefault="00DA747F" w:rsidP="00AE24E6">
            <w:pPr>
              <w:pStyle w:val="af7"/>
              <w:jc w:val="right"/>
              <w:rPr>
                <w:rFonts w:asciiTheme="minorHAnsi" w:hAnsiTheme="minorHAnsi" w:cs="Tahoma"/>
                <w:lang w:val="el-GR"/>
              </w:rPr>
            </w:pPr>
          </w:p>
        </w:tc>
        <w:tc>
          <w:tcPr>
            <w:tcW w:w="144" w:type="dxa"/>
          </w:tcPr>
          <w:p w:rsidR="00DA747F" w:rsidRPr="001244E4" w:rsidRDefault="00DA747F" w:rsidP="00AE24E6">
            <w:pPr>
              <w:pStyle w:val="af7"/>
              <w:rPr>
                <w:rFonts w:asciiTheme="minorHAnsi" w:hAnsiTheme="minorHAnsi" w:cs="Tahoma"/>
                <w:lang w:val="el-GR"/>
              </w:rPr>
            </w:pPr>
          </w:p>
        </w:tc>
        <w:tc>
          <w:tcPr>
            <w:tcW w:w="3691" w:type="dxa"/>
          </w:tcPr>
          <w:p w:rsidR="00DA747F" w:rsidRPr="00CA620D" w:rsidRDefault="00CA620D" w:rsidP="009F2B71">
            <w:pPr>
              <w:pStyle w:val="Default"/>
              <w:jc w:val="right"/>
              <w:rPr>
                <w:rFonts w:asciiTheme="minorHAnsi" w:hAnsiTheme="minorHAnsi"/>
                <w:sz w:val="20"/>
                <w:szCs w:val="20"/>
              </w:rPr>
            </w:pPr>
            <w:r>
              <w:rPr>
                <w:rFonts w:asciiTheme="minorHAnsi" w:hAnsiTheme="minorHAnsi"/>
                <w:b/>
                <w:bCs/>
                <w:sz w:val="20"/>
                <w:szCs w:val="20"/>
              </w:rPr>
              <w:t>ΑΔΑΜ: 20</w:t>
            </w:r>
            <w:r>
              <w:rPr>
                <w:rFonts w:asciiTheme="minorHAnsi" w:hAnsiTheme="minorHAnsi"/>
                <w:b/>
                <w:bCs/>
                <w:sz w:val="20"/>
                <w:szCs w:val="20"/>
                <w:lang w:val="en-US"/>
              </w:rPr>
              <w:t>PROC</w:t>
            </w:r>
            <w:r>
              <w:rPr>
                <w:rFonts w:asciiTheme="minorHAnsi" w:hAnsiTheme="minorHAnsi"/>
                <w:b/>
                <w:bCs/>
                <w:sz w:val="20"/>
                <w:szCs w:val="20"/>
              </w:rPr>
              <w:t>006138967 202001-08</w:t>
            </w:r>
          </w:p>
          <w:p w:rsidR="00DA747F" w:rsidRPr="001244E4" w:rsidRDefault="00CA620D" w:rsidP="009F2B71">
            <w:pPr>
              <w:pStyle w:val="af7"/>
              <w:ind w:firstLine="0"/>
              <w:jc w:val="right"/>
              <w:rPr>
                <w:rFonts w:asciiTheme="minorHAnsi" w:hAnsiTheme="minorHAnsi" w:cs="Tahoma"/>
                <w:b/>
                <w:bCs/>
                <w:lang w:val="el-GR"/>
              </w:rPr>
            </w:pPr>
            <w:r>
              <w:rPr>
                <w:rFonts w:asciiTheme="minorHAnsi" w:hAnsiTheme="minorHAnsi"/>
                <w:b/>
                <w:bCs/>
                <w:sz w:val="20"/>
                <w:szCs w:val="20"/>
                <w:lang w:val="el-GR"/>
              </w:rPr>
              <w:t>ΑΔΑ: ΨΩΒ0ΩΛΚ-ΒΚ4</w:t>
            </w:r>
            <w:bookmarkStart w:id="0" w:name="_GoBack"/>
            <w:bookmarkEnd w:id="0"/>
          </w:p>
        </w:tc>
      </w:tr>
      <w:tr w:rsidR="00DA747F" w:rsidRPr="00980FD1" w:rsidTr="00C16AE3">
        <w:trPr>
          <w:cantSplit/>
        </w:trPr>
        <w:tc>
          <w:tcPr>
            <w:tcW w:w="3714" w:type="dxa"/>
          </w:tcPr>
          <w:p w:rsidR="00DA747F" w:rsidRPr="001244E4" w:rsidRDefault="00DA747F" w:rsidP="00AE24E6">
            <w:pPr>
              <w:pStyle w:val="af7"/>
              <w:jc w:val="center"/>
              <w:rPr>
                <w:rFonts w:asciiTheme="minorHAnsi" w:hAnsiTheme="minorHAnsi"/>
                <w:b/>
                <w:sz w:val="22"/>
                <w:lang w:val="el-GR"/>
              </w:rPr>
            </w:pPr>
            <w:r w:rsidRPr="001244E4">
              <w:rPr>
                <w:rFonts w:asciiTheme="minorHAnsi" w:hAnsiTheme="minorHAnsi"/>
                <w:b/>
                <w:sz w:val="22"/>
                <w:lang w:val="el-GR"/>
              </w:rPr>
              <w:t>ΕΛΛΗΝΙΚΗ ΔΗΜΟΚΡΑΤΙΑ</w:t>
            </w:r>
          </w:p>
        </w:tc>
        <w:tc>
          <w:tcPr>
            <w:tcW w:w="275" w:type="dxa"/>
          </w:tcPr>
          <w:p w:rsidR="00DA747F" w:rsidRPr="001244E4" w:rsidRDefault="00DA747F" w:rsidP="00AE24E6">
            <w:pPr>
              <w:pStyle w:val="af7"/>
              <w:rPr>
                <w:rFonts w:asciiTheme="minorHAnsi" w:hAnsiTheme="minorHAnsi"/>
                <w:b/>
                <w:sz w:val="22"/>
                <w:lang w:val="el-GR"/>
              </w:rPr>
            </w:pPr>
          </w:p>
        </w:tc>
        <w:tc>
          <w:tcPr>
            <w:tcW w:w="2135" w:type="dxa"/>
            <w:vMerge w:val="restart"/>
          </w:tcPr>
          <w:p w:rsidR="00DA747F" w:rsidRDefault="00DA747F" w:rsidP="00AE24E6">
            <w:pPr>
              <w:pStyle w:val="af7"/>
              <w:jc w:val="right"/>
              <w:rPr>
                <w:rFonts w:asciiTheme="minorHAnsi" w:hAnsiTheme="minorHAnsi"/>
                <w:b/>
                <w:sz w:val="22"/>
                <w:lang w:val="el-GR"/>
              </w:rPr>
            </w:pPr>
            <w:r w:rsidRPr="001244E4">
              <w:rPr>
                <w:rFonts w:asciiTheme="minorHAnsi" w:hAnsiTheme="minorHAnsi"/>
                <w:b/>
                <w:sz w:val="22"/>
                <w:lang w:val="el-GR"/>
              </w:rPr>
              <w:t>Έργο:</w:t>
            </w:r>
          </w:p>
          <w:p w:rsidR="00C16AE3" w:rsidRDefault="00C16AE3" w:rsidP="00AE24E6">
            <w:pPr>
              <w:pStyle w:val="af7"/>
              <w:jc w:val="right"/>
              <w:rPr>
                <w:rFonts w:asciiTheme="minorHAnsi" w:hAnsiTheme="minorHAnsi"/>
                <w:b/>
                <w:sz w:val="22"/>
                <w:lang w:val="el-GR"/>
              </w:rPr>
            </w:pPr>
            <w:proofErr w:type="spellStart"/>
            <w:r>
              <w:rPr>
                <w:rFonts w:asciiTheme="minorHAnsi" w:hAnsiTheme="minorHAnsi"/>
                <w:b/>
                <w:sz w:val="22"/>
                <w:lang w:val="el-GR"/>
              </w:rPr>
              <w:t>Πρ</w:t>
            </w:r>
            <w:proofErr w:type="spellEnd"/>
            <w:r>
              <w:rPr>
                <w:rFonts w:asciiTheme="minorHAnsi" w:hAnsiTheme="minorHAnsi"/>
                <w:b/>
                <w:sz w:val="22"/>
                <w:lang w:val="el-GR"/>
              </w:rPr>
              <w:t>/</w:t>
            </w:r>
            <w:proofErr w:type="spellStart"/>
            <w:r>
              <w:rPr>
                <w:rFonts w:asciiTheme="minorHAnsi" w:hAnsiTheme="minorHAnsi"/>
                <w:b/>
                <w:sz w:val="22"/>
                <w:lang w:val="el-GR"/>
              </w:rPr>
              <w:t>σμός</w:t>
            </w:r>
            <w:proofErr w:type="spellEnd"/>
            <w:r>
              <w:rPr>
                <w:rFonts w:asciiTheme="minorHAnsi" w:hAnsiTheme="minorHAnsi"/>
                <w:b/>
                <w:sz w:val="22"/>
                <w:lang w:val="el-GR"/>
              </w:rPr>
              <w:t>:</w:t>
            </w:r>
          </w:p>
          <w:p w:rsidR="00C16AE3" w:rsidRDefault="00C16AE3" w:rsidP="00AE24E6">
            <w:pPr>
              <w:pStyle w:val="af7"/>
              <w:jc w:val="right"/>
              <w:rPr>
                <w:rFonts w:asciiTheme="minorHAnsi" w:hAnsiTheme="minorHAnsi"/>
                <w:b/>
                <w:sz w:val="22"/>
                <w:lang w:val="el-GR"/>
              </w:rPr>
            </w:pPr>
            <w:proofErr w:type="spellStart"/>
            <w:r>
              <w:rPr>
                <w:rFonts w:asciiTheme="minorHAnsi" w:hAnsiTheme="minorHAnsi"/>
                <w:b/>
                <w:sz w:val="22"/>
                <w:lang w:val="el-GR"/>
              </w:rPr>
              <w:t>Χρημ</w:t>
            </w:r>
            <w:proofErr w:type="spellEnd"/>
            <w:r>
              <w:rPr>
                <w:rFonts w:asciiTheme="minorHAnsi" w:hAnsiTheme="minorHAnsi"/>
                <w:b/>
                <w:sz w:val="22"/>
                <w:lang w:val="el-GR"/>
              </w:rPr>
              <w:t>/</w:t>
            </w:r>
            <w:proofErr w:type="spellStart"/>
            <w:r>
              <w:rPr>
                <w:rFonts w:asciiTheme="minorHAnsi" w:hAnsiTheme="minorHAnsi"/>
                <w:b/>
                <w:sz w:val="22"/>
                <w:lang w:val="el-GR"/>
              </w:rPr>
              <w:t>τηση</w:t>
            </w:r>
            <w:proofErr w:type="spellEnd"/>
            <w:r>
              <w:rPr>
                <w:rFonts w:asciiTheme="minorHAnsi" w:hAnsiTheme="minorHAnsi"/>
                <w:b/>
                <w:sz w:val="22"/>
                <w:lang w:val="el-GR"/>
              </w:rPr>
              <w:t>:</w:t>
            </w:r>
          </w:p>
          <w:p w:rsidR="00C16AE3" w:rsidRDefault="00C16AE3" w:rsidP="00AE24E6">
            <w:pPr>
              <w:pStyle w:val="af7"/>
              <w:jc w:val="right"/>
              <w:rPr>
                <w:rFonts w:asciiTheme="minorHAnsi" w:hAnsiTheme="minorHAnsi"/>
                <w:b/>
                <w:sz w:val="22"/>
                <w:lang w:val="el-GR"/>
              </w:rPr>
            </w:pPr>
          </w:p>
          <w:p w:rsidR="00C16AE3" w:rsidRPr="001244E4" w:rsidRDefault="00C16AE3" w:rsidP="00C16AE3">
            <w:pPr>
              <w:pStyle w:val="af7"/>
              <w:ind w:firstLine="0"/>
              <w:jc w:val="right"/>
              <w:rPr>
                <w:rFonts w:asciiTheme="minorHAnsi" w:hAnsiTheme="minorHAnsi"/>
                <w:b/>
                <w:sz w:val="22"/>
                <w:lang w:val="el-GR"/>
              </w:rPr>
            </w:pPr>
            <w:r>
              <w:rPr>
                <w:rFonts w:asciiTheme="minorHAnsi" w:hAnsiTheme="minorHAnsi"/>
                <w:b/>
                <w:sz w:val="22"/>
                <w:lang w:val="el-GR"/>
              </w:rPr>
              <w:t>ΑΡ. ΜΕΛΕΤΗΣ :</w:t>
            </w:r>
          </w:p>
        </w:tc>
        <w:tc>
          <w:tcPr>
            <w:tcW w:w="144" w:type="dxa"/>
            <w:vMerge w:val="restart"/>
          </w:tcPr>
          <w:p w:rsidR="00DA747F" w:rsidRPr="001244E4" w:rsidRDefault="00DA747F" w:rsidP="00AE24E6">
            <w:pPr>
              <w:pStyle w:val="af7"/>
              <w:rPr>
                <w:rFonts w:asciiTheme="minorHAnsi" w:hAnsiTheme="minorHAnsi"/>
                <w:b/>
                <w:sz w:val="22"/>
                <w:lang w:val="el-GR"/>
              </w:rPr>
            </w:pPr>
          </w:p>
        </w:tc>
        <w:tc>
          <w:tcPr>
            <w:tcW w:w="3691" w:type="dxa"/>
            <w:vMerge w:val="restart"/>
          </w:tcPr>
          <w:p w:rsidR="00DA747F" w:rsidRDefault="00D54453" w:rsidP="00DA747F">
            <w:pPr>
              <w:pStyle w:val="af7"/>
              <w:ind w:firstLine="0"/>
              <w:jc w:val="left"/>
              <w:rPr>
                <w:rFonts w:asciiTheme="minorHAnsi" w:hAnsiTheme="minorHAnsi"/>
                <w:b/>
                <w:sz w:val="22"/>
                <w:lang w:val="el-GR"/>
              </w:rPr>
            </w:pPr>
            <w:r w:rsidRPr="00D54453">
              <w:rPr>
                <w:rFonts w:asciiTheme="minorHAnsi" w:hAnsiTheme="minorHAnsi"/>
                <w:b/>
                <w:sz w:val="22"/>
                <w:lang w:val="el-GR"/>
              </w:rPr>
              <w:t>«</w:t>
            </w:r>
            <w:r w:rsidR="00980FD1">
              <w:rPr>
                <w:rFonts w:asciiTheme="minorHAnsi" w:hAnsiTheme="minorHAnsi"/>
                <w:b/>
                <w:sz w:val="22"/>
                <w:lang w:val="el-GR"/>
              </w:rPr>
              <w:t>ΜΟΝΩΣΕΙΣ ΔΩΜΑΤΩΝ ΣΤΟ ΕΠΑΛ</w:t>
            </w:r>
            <w:r w:rsidRPr="00D54453">
              <w:rPr>
                <w:rFonts w:asciiTheme="minorHAnsi" w:hAnsiTheme="minorHAnsi"/>
                <w:b/>
                <w:sz w:val="22"/>
                <w:lang w:val="el-GR"/>
              </w:rPr>
              <w:t>»</w:t>
            </w:r>
          </w:p>
          <w:p w:rsidR="00C16AE3" w:rsidRDefault="00980FD1" w:rsidP="00DA747F">
            <w:pPr>
              <w:pStyle w:val="af7"/>
              <w:ind w:firstLine="0"/>
              <w:jc w:val="left"/>
              <w:rPr>
                <w:rFonts w:asciiTheme="minorHAnsi" w:hAnsiTheme="minorHAnsi"/>
                <w:b/>
                <w:sz w:val="22"/>
                <w:lang w:val="el-GR"/>
              </w:rPr>
            </w:pPr>
            <w:r>
              <w:rPr>
                <w:rFonts w:asciiTheme="minorHAnsi" w:hAnsiTheme="minorHAnsi"/>
                <w:b/>
                <w:sz w:val="22"/>
                <w:lang w:val="el-GR"/>
              </w:rPr>
              <w:t>186</w:t>
            </w:r>
            <w:r w:rsidR="00C16AE3" w:rsidRPr="00C16AE3">
              <w:rPr>
                <w:rFonts w:asciiTheme="minorHAnsi" w:hAnsiTheme="minorHAnsi"/>
                <w:b/>
                <w:sz w:val="22"/>
                <w:lang w:val="el-GR"/>
              </w:rPr>
              <w:t>.</w:t>
            </w:r>
            <w:r>
              <w:rPr>
                <w:rFonts w:asciiTheme="minorHAnsi" w:hAnsiTheme="minorHAnsi"/>
                <w:b/>
                <w:sz w:val="22"/>
                <w:lang w:val="el-GR"/>
              </w:rPr>
              <w:t>218</w:t>
            </w:r>
            <w:r w:rsidR="00C16AE3" w:rsidRPr="00C16AE3">
              <w:rPr>
                <w:rFonts w:asciiTheme="minorHAnsi" w:hAnsiTheme="minorHAnsi"/>
                <w:b/>
                <w:sz w:val="22"/>
                <w:lang w:val="el-GR"/>
              </w:rPr>
              <w:t>,</w:t>
            </w:r>
            <w:r>
              <w:rPr>
                <w:rFonts w:asciiTheme="minorHAnsi" w:hAnsiTheme="minorHAnsi"/>
                <w:b/>
                <w:sz w:val="22"/>
                <w:lang w:val="el-GR"/>
              </w:rPr>
              <w:t>84</w:t>
            </w:r>
            <w:r w:rsidR="00C16AE3" w:rsidRPr="00C16AE3">
              <w:rPr>
                <w:rFonts w:asciiTheme="minorHAnsi" w:hAnsiTheme="minorHAnsi"/>
                <w:b/>
                <w:sz w:val="22"/>
                <w:lang w:val="el-GR"/>
              </w:rPr>
              <w:t xml:space="preserve"> Ευρώ</w:t>
            </w:r>
            <w:r w:rsidR="00C16AE3">
              <w:rPr>
                <w:rFonts w:asciiTheme="minorHAnsi" w:hAnsiTheme="minorHAnsi"/>
                <w:b/>
                <w:sz w:val="22"/>
                <w:lang w:val="el-GR"/>
              </w:rPr>
              <w:t xml:space="preserve"> (με ΦΠΑ 24%)</w:t>
            </w:r>
          </w:p>
          <w:p w:rsidR="00C16AE3" w:rsidRPr="00C16AE3" w:rsidRDefault="00980FD1" w:rsidP="00C16AE3">
            <w:pPr>
              <w:pStyle w:val="af7"/>
              <w:ind w:firstLine="0"/>
              <w:jc w:val="left"/>
              <w:rPr>
                <w:rFonts w:asciiTheme="minorHAnsi" w:hAnsiTheme="minorHAnsi"/>
                <w:b/>
                <w:sz w:val="22"/>
                <w:lang w:val="el-GR"/>
              </w:rPr>
            </w:pPr>
            <w:r>
              <w:rPr>
                <w:rFonts w:asciiTheme="minorHAnsi" w:hAnsiTheme="minorHAnsi"/>
                <w:b/>
                <w:sz w:val="22"/>
                <w:lang w:val="el-GR"/>
              </w:rPr>
              <w:t>Σ.Α.Τ.Α. ΣΧΟΛΕΙΩΝ</w:t>
            </w:r>
          </w:p>
          <w:p w:rsidR="00C16AE3" w:rsidRDefault="00C16AE3" w:rsidP="00C16AE3">
            <w:pPr>
              <w:pStyle w:val="af7"/>
              <w:ind w:firstLine="0"/>
              <w:jc w:val="left"/>
              <w:rPr>
                <w:rFonts w:asciiTheme="minorHAnsi" w:hAnsiTheme="minorHAnsi"/>
                <w:b/>
                <w:sz w:val="22"/>
                <w:lang w:val="el-GR"/>
              </w:rPr>
            </w:pPr>
            <w:r w:rsidRPr="00C16AE3">
              <w:rPr>
                <w:rFonts w:asciiTheme="minorHAnsi" w:hAnsiTheme="minorHAnsi"/>
                <w:b/>
                <w:sz w:val="22"/>
                <w:lang w:val="el-GR"/>
              </w:rPr>
              <w:t xml:space="preserve">Κ.Α. </w:t>
            </w:r>
            <w:r w:rsidR="00980FD1">
              <w:rPr>
                <w:rFonts w:asciiTheme="minorHAnsi" w:hAnsiTheme="minorHAnsi"/>
                <w:b/>
                <w:sz w:val="22"/>
                <w:lang w:val="el-GR"/>
              </w:rPr>
              <w:t>30</w:t>
            </w:r>
            <w:r w:rsidRPr="00C16AE3">
              <w:rPr>
                <w:rFonts w:asciiTheme="minorHAnsi" w:hAnsiTheme="minorHAnsi"/>
                <w:b/>
                <w:sz w:val="22"/>
                <w:lang w:val="el-GR"/>
              </w:rPr>
              <w:t>.73</w:t>
            </w:r>
            <w:r w:rsidR="00980FD1">
              <w:rPr>
                <w:rFonts w:asciiTheme="minorHAnsi" w:hAnsiTheme="minorHAnsi"/>
                <w:b/>
                <w:sz w:val="22"/>
                <w:lang w:val="el-GR"/>
              </w:rPr>
              <w:t>3</w:t>
            </w:r>
            <w:r w:rsidRPr="00C16AE3">
              <w:rPr>
                <w:rFonts w:asciiTheme="minorHAnsi" w:hAnsiTheme="minorHAnsi"/>
                <w:b/>
                <w:sz w:val="22"/>
                <w:lang w:val="el-GR"/>
              </w:rPr>
              <w:t>1.00</w:t>
            </w:r>
            <w:r w:rsidR="00980FD1">
              <w:rPr>
                <w:rFonts w:asciiTheme="minorHAnsi" w:hAnsiTheme="minorHAnsi"/>
                <w:b/>
                <w:sz w:val="22"/>
                <w:lang w:val="el-GR"/>
              </w:rPr>
              <w:t>44</w:t>
            </w:r>
          </w:p>
          <w:p w:rsidR="00C16AE3" w:rsidRPr="001244E4" w:rsidRDefault="00980FD1" w:rsidP="00980FD1">
            <w:pPr>
              <w:pStyle w:val="af7"/>
              <w:ind w:firstLine="0"/>
              <w:jc w:val="left"/>
              <w:rPr>
                <w:rFonts w:asciiTheme="minorHAnsi" w:hAnsiTheme="minorHAnsi"/>
                <w:b/>
                <w:sz w:val="22"/>
                <w:lang w:val="el-GR"/>
              </w:rPr>
            </w:pPr>
            <w:r>
              <w:rPr>
                <w:rFonts w:asciiTheme="minorHAnsi" w:hAnsiTheme="minorHAnsi"/>
                <w:b/>
                <w:sz w:val="22"/>
                <w:lang w:val="el-GR"/>
              </w:rPr>
              <w:t>78</w:t>
            </w:r>
            <w:r w:rsidR="00C16AE3" w:rsidRPr="001244E4">
              <w:rPr>
                <w:rFonts w:asciiTheme="minorHAnsi" w:hAnsiTheme="minorHAnsi"/>
                <w:b/>
                <w:sz w:val="22"/>
                <w:lang w:val="el-GR"/>
              </w:rPr>
              <w:t>/201</w:t>
            </w:r>
            <w:r>
              <w:rPr>
                <w:rFonts w:asciiTheme="minorHAnsi" w:hAnsiTheme="minorHAnsi"/>
                <w:b/>
                <w:sz w:val="22"/>
                <w:lang w:val="el-GR"/>
              </w:rPr>
              <w:t>9</w:t>
            </w:r>
          </w:p>
        </w:tc>
      </w:tr>
      <w:tr w:rsidR="00DA747F" w:rsidRPr="00980FD1" w:rsidTr="00C16AE3">
        <w:trPr>
          <w:cantSplit/>
          <w:trHeight w:val="539"/>
        </w:trPr>
        <w:tc>
          <w:tcPr>
            <w:tcW w:w="3714" w:type="dxa"/>
          </w:tcPr>
          <w:p w:rsidR="00DA747F" w:rsidRPr="001244E4" w:rsidRDefault="00DA747F" w:rsidP="00AE24E6">
            <w:pPr>
              <w:pStyle w:val="af7"/>
              <w:jc w:val="center"/>
              <w:rPr>
                <w:rFonts w:asciiTheme="minorHAnsi" w:hAnsiTheme="minorHAnsi"/>
                <w:sz w:val="22"/>
                <w:lang w:val="el-GR"/>
              </w:rPr>
            </w:pPr>
            <w:r w:rsidRPr="001244E4">
              <w:rPr>
                <w:rFonts w:asciiTheme="minorHAnsi" w:hAnsiTheme="minorHAnsi"/>
                <w:sz w:val="22"/>
                <w:lang w:val="el-GR"/>
              </w:rPr>
              <w:t>ΝΟΜΟΣ ΦΘΙΩΤΙΔΑΣ</w:t>
            </w:r>
          </w:p>
          <w:p w:rsidR="00DA747F" w:rsidRDefault="00DA747F" w:rsidP="00AE24E6">
            <w:pPr>
              <w:pStyle w:val="af7"/>
              <w:jc w:val="center"/>
              <w:rPr>
                <w:rFonts w:asciiTheme="minorHAnsi" w:hAnsiTheme="minorHAnsi"/>
                <w:sz w:val="22"/>
                <w:lang w:val="el-GR"/>
              </w:rPr>
            </w:pPr>
            <w:r w:rsidRPr="001244E4">
              <w:rPr>
                <w:rFonts w:asciiTheme="minorHAnsi" w:hAnsiTheme="minorHAnsi"/>
                <w:sz w:val="22"/>
                <w:lang w:val="el-GR"/>
              </w:rPr>
              <w:t>ΔΗΜΟΣ ΛΑΜΙΕΩΝ</w:t>
            </w:r>
          </w:p>
          <w:p w:rsidR="00C16AE3" w:rsidRDefault="00C16AE3" w:rsidP="00C16AE3">
            <w:pPr>
              <w:pStyle w:val="af7"/>
              <w:jc w:val="center"/>
              <w:rPr>
                <w:rFonts w:asciiTheme="minorHAnsi" w:hAnsiTheme="minorHAnsi"/>
                <w:sz w:val="22"/>
                <w:lang w:val="el-GR"/>
              </w:rPr>
            </w:pPr>
            <w:r w:rsidRPr="00C16AE3">
              <w:rPr>
                <w:rFonts w:asciiTheme="minorHAnsi" w:hAnsiTheme="minorHAnsi"/>
                <w:sz w:val="22"/>
                <w:lang w:val="el-GR"/>
              </w:rPr>
              <w:t xml:space="preserve">Δ/ΝΣΗ ΥΠΟΔΟΜΩΝ &amp; </w:t>
            </w:r>
          </w:p>
          <w:p w:rsidR="00C16AE3" w:rsidRDefault="00C16AE3" w:rsidP="00C16AE3">
            <w:pPr>
              <w:pStyle w:val="af7"/>
              <w:jc w:val="center"/>
              <w:rPr>
                <w:rFonts w:asciiTheme="minorHAnsi" w:hAnsiTheme="minorHAnsi"/>
                <w:sz w:val="22"/>
                <w:lang w:val="el-GR"/>
              </w:rPr>
            </w:pPr>
            <w:r w:rsidRPr="00C16AE3">
              <w:rPr>
                <w:rFonts w:asciiTheme="minorHAnsi" w:hAnsiTheme="minorHAnsi"/>
                <w:sz w:val="22"/>
                <w:lang w:val="el-GR"/>
              </w:rPr>
              <w:t>ΤΕΧΝΙΚΩΝ</w:t>
            </w:r>
            <w:r>
              <w:rPr>
                <w:rFonts w:asciiTheme="minorHAnsi" w:hAnsiTheme="minorHAnsi"/>
                <w:sz w:val="22"/>
                <w:lang w:val="el-GR"/>
              </w:rPr>
              <w:t xml:space="preserve"> </w:t>
            </w:r>
            <w:r w:rsidRPr="00C16AE3">
              <w:rPr>
                <w:rFonts w:asciiTheme="minorHAnsi" w:hAnsiTheme="minorHAnsi"/>
                <w:sz w:val="22"/>
                <w:lang w:val="el-GR"/>
              </w:rPr>
              <w:t>ΕΡΓΩΝ</w:t>
            </w:r>
          </w:p>
          <w:p w:rsidR="00C16AE3" w:rsidRDefault="00C16AE3" w:rsidP="00C16AE3">
            <w:pPr>
              <w:pStyle w:val="af7"/>
              <w:jc w:val="center"/>
              <w:rPr>
                <w:rFonts w:asciiTheme="minorHAnsi" w:hAnsiTheme="minorHAnsi"/>
                <w:sz w:val="22"/>
                <w:lang w:val="el-GR"/>
              </w:rPr>
            </w:pPr>
          </w:p>
          <w:p w:rsidR="00C16AE3" w:rsidRDefault="00C16AE3" w:rsidP="00C16AE3">
            <w:pPr>
              <w:pStyle w:val="af7"/>
              <w:jc w:val="center"/>
              <w:rPr>
                <w:rFonts w:asciiTheme="minorHAnsi" w:hAnsiTheme="minorHAnsi"/>
                <w:sz w:val="22"/>
                <w:lang w:val="el-GR"/>
              </w:rPr>
            </w:pPr>
          </w:p>
          <w:p w:rsidR="00C16AE3" w:rsidRDefault="00C16AE3" w:rsidP="00C16AE3">
            <w:pPr>
              <w:pStyle w:val="af7"/>
              <w:jc w:val="center"/>
              <w:rPr>
                <w:rFonts w:asciiTheme="minorHAnsi" w:hAnsiTheme="minorHAnsi"/>
                <w:sz w:val="22"/>
                <w:lang w:val="el-GR"/>
              </w:rPr>
            </w:pPr>
          </w:p>
          <w:p w:rsidR="00C16AE3" w:rsidRPr="001244E4" w:rsidRDefault="00C16AE3" w:rsidP="00BC646A">
            <w:pPr>
              <w:pStyle w:val="af7"/>
              <w:jc w:val="center"/>
              <w:rPr>
                <w:rFonts w:asciiTheme="minorHAnsi" w:hAnsiTheme="minorHAnsi"/>
                <w:sz w:val="22"/>
                <w:lang w:val="el-GR"/>
              </w:rPr>
            </w:pPr>
            <w:r w:rsidRPr="001244E4">
              <w:rPr>
                <w:rFonts w:asciiTheme="minorHAnsi" w:hAnsiTheme="minorHAnsi"/>
                <w:b/>
                <w:sz w:val="22"/>
                <w:lang w:val="el-GR"/>
              </w:rPr>
              <w:t>ΑΡ. ΠΡΩΤ.:</w:t>
            </w:r>
            <w:r w:rsidR="00BC646A">
              <w:rPr>
                <w:rFonts w:asciiTheme="minorHAnsi" w:hAnsiTheme="minorHAnsi"/>
                <w:b/>
                <w:sz w:val="22"/>
                <w:lang w:val="el-GR"/>
              </w:rPr>
              <w:t xml:space="preserve"> 502</w:t>
            </w:r>
            <w:r>
              <w:rPr>
                <w:rFonts w:asciiTheme="minorHAnsi" w:hAnsiTheme="minorHAnsi"/>
                <w:b/>
                <w:sz w:val="22"/>
                <w:lang w:val="el-GR"/>
              </w:rPr>
              <w:t>/</w:t>
            </w:r>
            <w:r w:rsidR="00BC646A">
              <w:rPr>
                <w:rFonts w:asciiTheme="minorHAnsi" w:hAnsiTheme="minorHAnsi"/>
                <w:b/>
                <w:sz w:val="22"/>
                <w:lang w:val="el-GR"/>
              </w:rPr>
              <w:t>08</w:t>
            </w:r>
            <w:r>
              <w:rPr>
                <w:rFonts w:asciiTheme="minorHAnsi" w:hAnsiTheme="minorHAnsi"/>
                <w:b/>
                <w:sz w:val="22"/>
                <w:lang w:val="el-GR"/>
              </w:rPr>
              <w:t>-</w:t>
            </w:r>
            <w:r w:rsidR="00980FD1">
              <w:rPr>
                <w:rFonts w:asciiTheme="minorHAnsi" w:hAnsiTheme="minorHAnsi"/>
                <w:b/>
                <w:sz w:val="22"/>
                <w:lang w:val="el-GR"/>
              </w:rPr>
              <w:t>01</w:t>
            </w:r>
            <w:r>
              <w:rPr>
                <w:rFonts w:asciiTheme="minorHAnsi" w:hAnsiTheme="minorHAnsi"/>
                <w:b/>
                <w:sz w:val="22"/>
                <w:lang w:val="el-GR"/>
              </w:rPr>
              <w:t>-20</w:t>
            </w:r>
            <w:r w:rsidR="00980FD1">
              <w:rPr>
                <w:rFonts w:asciiTheme="minorHAnsi" w:hAnsiTheme="minorHAnsi"/>
                <w:b/>
                <w:sz w:val="22"/>
                <w:lang w:val="el-GR"/>
              </w:rPr>
              <w:t>20</w:t>
            </w:r>
          </w:p>
        </w:tc>
        <w:tc>
          <w:tcPr>
            <w:tcW w:w="275" w:type="dxa"/>
          </w:tcPr>
          <w:p w:rsidR="00DA747F" w:rsidRPr="001244E4" w:rsidRDefault="00DA747F" w:rsidP="00AE24E6">
            <w:pPr>
              <w:pStyle w:val="af7"/>
              <w:rPr>
                <w:rFonts w:asciiTheme="minorHAnsi" w:hAnsiTheme="minorHAnsi"/>
                <w:sz w:val="22"/>
                <w:lang w:val="el-GR"/>
              </w:rPr>
            </w:pPr>
          </w:p>
        </w:tc>
        <w:tc>
          <w:tcPr>
            <w:tcW w:w="2135" w:type="dxa"/>
            <w:vMerge/>
            <w:vAlign w:val="center"/>
          </w:tcPr>
          <w:p w:rsidR="00DA747F" w:rsidRPr="001244E4" w:rsidRDefault="00DA747F" w:rsidP="00AE24E6">
            <w:pPr>
              <w:rPr>
                <w:rFonts w:asciiTheme="minorHAnsi" w:hAnsiTheme="minorHAnsi"/>
                <w:sz w:val="22"/>
                <w:lang w:val="el-GR"/>
              </w:rPr>
            </w:pPr>
          </w:p>
        </w:tc>
        <w:tc>
          <w:tcPr>
            <w:tcW w:w="144" w:type="dxa"/>
            <w:vMerge/>
            <w:vAlign w:val="center"/>
          </w:tcPr>
          <w:p w:rsidR="00DA747F" w:rsidRPr="001244E4" w:rsidRDefault="00DA747F" w:rsidP="00AE24E6">
            <w:pPr>
              <w:rPr>
                <w:rFonts w:asciiTheme="minorHAnsi" w:hAnsiTheme="minorHAnsi"/>
                <w:sz w:val="22"/>
                <w:lang w:val="el-GR"/>
              </w:rPr>
            </w:pPr>
          </w:p>
        </w:tc>
        <w:tc>
          <w:tcPr>
            <w:tcW w:w="3691" w:type="dxa"/>
            <w:vMerge/>
            <w:vAlign w:val="center"/>
          </w:tcPr>
          <w:p w:rsidR="00DA747F" w:rsidRPr="001244E4" w:rsidRDefault="00DA747F" w:rsidP="00AE24E6">
            <w:pPr>
              <w:rPr>
                <w:rFonts w:asciiTheme="minorHAnsi" w:hAnsiTheme="minorHAnsi"/>
                <w:sz w:val="22"/>
                <w:lang w:val="el-GR"/>
              </w:rPr>
            </w:pPr>
          </w:p>
        </w:tc>
      </w:tr>
      <w:tr w:rsidR="00DA747F" w:rsidRPr="00980FD1" w:rsidTr="00C16AE3">
        <w:trPr>
          <w:cantSplit/>
        </w:trPr>
        <w:tc>
          <w:tcPr>
            <w:tcW w:w="3714" w:type="dxa"/>
          </w:tcPr>
          <w:p w:rsidR="00DA747F" w:rsidRPr="001244E4" w:rsidRDefault="00DA747F" w:rsidP="00AE24E6">
            <w:pPr>
              <w:pStyle w:val="af7"/>
              <w:jc w:val="center"/>
              <w:rPr>
                <w:rFonts w:asciiTheme="minorHAnsi" w:hAnsiTheme="minorHAnsi"/>
                <w:b/>
                <w:sz w:val="22"/>
                <w:lang w:val="el-GR"/>
              </w:rPr>
            </w:pPr>
          </w:p>
        </w:tc>
        <w:tc>
          <w:tcPr>
            <w:tcW w:w="275" w:type="dxa"/>
          </w:tcPr>
          <w:p w:rsidR="00DA747F" w:rsidRPr="001244E4" w:rsidRDefault="00DA747F" w:rsidP="00AE24E6">
            <w:pPr>
              <w:pStyle w:val="af7"/>
              <w:rPr>
                <w:rFonts w:asciiTheme="minorHAnsi" w:hAnsiTheme="minorHAnsi"/>
                <w:b/>
                <w:sz w:val="22"/>
                <w:lang w:val="el-GR"/>
              </w:rPr>
            </w:pPr>
          </w:p>
        </w:tc>
        <w:tc>
          <w:tcPr>
            <w:tcW w:w="2135" w:type="dxa"/>
            <w:vAlign w:val="center"/>
          </w:tcPr>
          <w:p w:rsidR="00DA747F" w:rsidRPr="001244E4" w:rsidRDefault="00DA747F" w:rsidP="00AE24E6">
            <w:pPr>
              <w:pStyle w:val="af7"/>
              <w:jc w:val="right"/>
              <w:rPr>
                <w:rFonts w:asciiTheme="minorHAnsi" w:hAnsiTheme="minorHAnsi"/>
                <w:b/>
                <w:sz w:val="22"/>
                <w:lang w:val="el-GR"/>
              </w:rPr>
            </w:pPr>
          </w:p>
        </w:tc>
        <w:tc>
          <w:tcPr>
            <w:tcW w:w="144" w:type="dxa"/>
          </w:tcPr>
          <w:p w:rsidR="00DA747F" w:rsidRPr="001244E4" w:rsidRDefault="00DA747F" w:rsidP="00AE24E6">
            <w:pPr>
              <w:pStyle w:val="af7"/>
              <w:rPr>
                <w:rFonts w:asciiTheme="minorHAnsi" w:hAnsiTheme="minorHAnsi"/>
                <w:b/>
                <w:sz w:val="22"/>
                <w:lang w:val="el-GR"/>
              </w:rPr>
            </w:pPr>
          </w:p>
        </w:tc>
        <w:tc>
          <w:tcPr>
            <w:tcW w:w="3691" w:type="dxa"/>
            <w:vAlign w:val="center"/>
          </w:tcPr>
          <w:p w:rsidR="00DA747F" w:rsidRPr="001244E4" w:rsidRDefault="003C770C" w:rsidP="00DA747F">
            <w:pPr>
              <w:pStyle w:val="af7"/>
              <w:ind w:firstLine="0"/>
              <w:rPr>
                <w:rFonts w:asciiTheme="minorHAnsi" w:hAnsiTheme="minorHAnsi"/>
                <w:b/>
                <w:sz w:val="22"/>
                <w:lang w:val="el-GR"/>
              </w:rPr>
            </w:pPr>
            <w:r w:rsidRPr="001244E4">
              <w:rPr>
                <w:rFonts w:asciiTheme="minorHAnsi" w:hAnsiTheme="minorHAnsi"/>
                <w:b/>
                <w:sz w:val="22"/>
                <w:lang w:val="el-GR"/>
              </w:rPr>
              <w:t xml:space="preserve">     </w:t>
            </w:r>
          </w:p>
        </w:tc>
      </w:tr>
    </w:tbl>
    <w:p w:rsidR="00C16AE3" w:rsidRDefault="00C16AE3" w:rsidP="001244E4">
      <w:pPr>
        <w:spacing w:line="240" w:lineRule="auto"/>
        <w:ind w:firstLine="0"/>
        <w:jc w:val="center"/>
        <w:rPr>
          <w:rFonts w:asciiTheme="minorHAnsi" w:hAnsiTheme="minorHAnsi"/>
          <w:b/>
          <w:sz w:val="32"/>
          <w:szCs w:val="32"/>
          <w:lang w:val="el-GR"/>
        </w:rPr>
      </w:pPr>
    </w:p>
    <w:p w:rsidR="006C25BF" w:rsidRPr="001244E4" w:rsidRDefault="00705240" w:rsidP="001244E4">
      <w:pPr>
        <w:spacing w:line="240" w:lineRule="auto"/>
        <w:ind w:firstLine="0"/>
        <w:jc w:val="center"/>
        <w:rPr>
          <w:rFonts w:asciiTheme="minorHAnsi" w:hAnsiTheme="minorHAnsi"/>
          <w:b/>
          <w:sz w:val="32"/>
          <w:szCs w:val="32"/>
          <w:lang w:val="el-GR"/>
        </w:rPr>
      </w:pPr>
      <w:r w:rsidRPr="001244E4">
        <w:rPr>
          <w:rFonts w:asciiTheme="minorHAnsi" w:hAnsiTheme="minorHAnsi"/>
          <w:b/>
          <w:sz w:val="32"/>
          <w:szCs w:val="32"/>
          <w:lang w:val="el-GR"/>
        </w:rPr>
        <w:t>Προκήρυξη σύμβασης</w:t>
      </w:r>
    </w:p>
    <w:p w:rsidR="00E1688E" w:rsidRPr="001244E4" w:rsidRDefault="00705240"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 xml:space="preserve">Τμήμα </w:t>
      </w:r>
      <w:r w:rsidRPr="001244E4">
        <w:rPr>
          <w:rFonts w:asciiTheme="minorHAnsi" w:hAnsiTheme="minorHAnsi"/>
          <w:b/>
          <w:szCs w:val="24"/>
        </w:rPr>
        <w:t>I</w:t>
      </w:r>
      <w:r w:rsidRPr="001244E4">
        <w:rPr>
          <w:rFonts w:asciiTheme="minorHAnsi" w:hAnsiTheme="minorHAnsi"/>
          <w:b/>
          <w:szCs w:val="24"/>
          <w:lang w:val="el-GR"/>
        </w:rPr>
        <w:t xml:space="preserve"> : Αναθέτουσα αρχή </w:t>
      </w:r>
    </w:p>
    <w:p w:rsidR="002A326C" w:rsidRPr="001244E4" w:rsidRDefault="00E1688E" w:rsidP="001244E4">
      <w:pPr>
        <w:spacing w:line="240" w:lineRule="auto"/>
        <w:ind w:firstLine="0"/>
        <w:jc w:val="left"/>
        <w:rPr>
          <w:rFonts w:asciiTheme="minorHAnsi" w:hAnsiTheme="minorHAnsi"/>
          <w:b/>
          <w:sz w:val="20"/>
          <w:szCs w:val="20"/>
          <w:lang w:val="el-GR"/>
        </w:rPr>
      </w:pPr>
      <w:r w:rsidRPr="001244E4">
        <w:rPr>
          <w:rFonts w:asciiTheme="minorHAnsi" w:hAnsiTheme="minorHAnsi"/>
          <w:b/>
          <w:sz w:val="22"/>
        </w:rPr>
        <w:t>I</w:t>
      </w:r>
      <w:r w:rsidRPr="001244E4">
        <w:rPr>
          <w:rFonts w:asciiTheme="minorHAnsi" w:hAnsiTheme="minorHAnsi"/>
          <w:b/>
          <w:sz w:val="22"/>
          <w:lang w:val="el-GR"/>
        </w:rPr>
        <w:t>.1) Επωνυμία, διευθύνσεις</w:t>
      </w:r>
      <w:r w:rsidR="002A326C" w:rsidRPr="001244E4">
        <w:rPr>
          <w:rFonts w:asciiTheme="minorHAnsi" w:hAnsiTheme="minorHAnsi"/>
          <w:b/>
          <w:sz w:val="20"/>
          <w:szCs w:val="20"/>
          <w:lang w:val="el-GR"/>
        </w:rPr>
        <w:t xml:space="preserve"> </w:t>
      </w:r>
    </w:p>
    <w:p w:rsidR="005F7EDE" w:rsidRPr="005C6707" w:rsidRDefault="005F7EDE" w:rsidP="005C6707">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Επίσημη επωνυμία:</w:t>
      </w:r>
      <w:r w:rsidRPr="001244E4">
        <w:rPr>
          <w:rFonts w:asciiTheme="minorHAnsi" w:hAnsiTheme="minorHAnsi"/>
          <w:lang w:val="el-GR"/>
        </w:rPr>
        <w:t xml:space="preserve"> </w:t>
      </w:r>
      <w:r w:rsidRPr="001244E4">
        <w:rPr>
          <w:rFonts w:asciiTheme="minorHAnsi" w:hAnsiTheme="minorHAnsi"/>
          <w:b/>
          <w:sz w:val="20"/>
          <w:szCs w:val="20"/>
          <w:lang w:val="el-GR"/>
        </w:rPr>
        <w:t>ΔΗΜΟΣ ΛΑΜΙΕΩΝ/ Δ/ΝΣΗ ΥΠΟΔΟΜΩΝ &amp; ΤΕΧΝΙΚΩΝ ΕΡΓΩΝ</w:t>
      </w:r>
      <w:r w:rsidR="003C4439" w:rsidRPr="001244E4">
        <w:rPr>
          <w:rFonts w:asciiTheme="minorHAnsi" w:hAnsiTheme="minorHAnsi"/>
          <w:b/>
          <w:sz w:val="20"/>
          <w:szCs w:val="20"/>
          <w:lang w:val="el-GR"/>
        </w:rPr>
        <w:t>,</w:t>
      </w:r>
      <w:r w:rsidR="003C4439" w:rsidRPr="001244E4">
        <w:rPr>
          <w:rFonts w:asciiTheme="minorHAnsi" w:hAnsiTheme="minorHAnsi"/>
          <w:sz w:val="20"/>
          <w:szCs w:val="20"/>
          <w:lang w:val="el-GR"/>
        </w:rPr>
        <w:t xml:space="preserve"> </w:t>
      </w:r>
      <w:proofErr w:type="spellStart"/>
      <w:r w:rsidR="003C4439" w:rsidRPr="001244E4">
        <w:rPr>
          <w:rFonts w:asciiTheme="minorHAnsi" w:hAnsiTheme="minorHAnsi"/>
          <w:sz w:val="20"/>
          <w:szCs w:val="20"/>
          <w:lang w:val="el-GR"/>
        </w:rPr>
        <w:t>Ταχ</w:t>
      </w:r>
      <w:proofErr w:type="spellEnd"/>
      <w:r w:rsidR="003C4439" w:rsidRPr="001244E4">
        <w:rPr>
          <w:rFonts w:asciiTheme="minorHAnsi" w:hAnsiTheme="minorHAnsi"/>
          <w:sz w:val="20"/>
          <w:szCs w:val="20"/>
          <w:lang w:val="el-GR"/>
        </w:rPr>
        <w:t xml:space="preserve">. Διεύθυνση: </w:t>
      </w:r>
      <w:r w:rsidR="00980FD1">
        <w:rPr>
          <w:rFonts w:asciiTheme="minorHAnsi" w:hAnsiTheme="minorHAnsi"/>
          <w:b/>
          <w:sz w:val="20"/>
          <w:szCs w:val="20"/>
          <w:lang w:val="el-GR"/>
        </w:rPr>
        <w:t>Φλέμινγκ &amp; Ερυθρού Σταυρού</w:t>
      </w:r>
      <w:r w:rsidR="003C4439" w:rsidRPr="001244E4">
        <w:rPr>
          <w:rFonts w:asciiTheme="minorHAnsi" w:hAnsiTheme="minorHAnsi"/>
          <w:b/>
          <w:sz w:val="20"/>
          <w:szCs w:val="20"/>
          <w:lang w:val="el-GR"/>
        </w:rPr>
        <w:t xml:space="preserve">, </w:t>
      </w:r>
      <w:r w:rsidR="003C4439" w:rsidRPr="001244E4">
        <w:rPr>
          <w:rFonts w:asciiTheme="minorHAnsi" w:hAnsiTheme="minorHAnsi"/>
          <w:sz w:val="20"/>
          <w:szCs w:val="20"/>
          <w:lang w:val="el-GR"/>
        </w:rPr>
        <w:t xml:space="preserve">Πόλη: </w:t>
      </w:r>
      <w:r w:rsidR="003C4439" w:rsidRPr="001244E4">
        <w:rPr>
          <w:rFonts w:asciiTheme="minorHAnsi" w:hAnsiTheme="minorHAnsi"/>
          <w:b/>
          <w:sz w:val="20"/>
          <w:szCs w:val="20"/>
          <w:lang w:val="el-GR"/>
        </w:rPr>
        <w:t xml:space="preserve">Λαμία, </w:t>
      </w:r>
      <w:r w:rsidR="003C4439" w:rsidRPr="001244E4">
        <w:rPr>
          <w:rFonts w:asciiTheme="minorHAnsi" w:hAnsiTheme="minorHAnsi"/>
          <w:sz w:val="20"/>
          <w:szCs w:val="20"/>
          <w:lang w:val="el-GR"/>
        </w:rPr>
        <w:t xml:space="preserve">Κωδικός </w:t>
      </w:r>
      <w:r w:rsidR="003C4439" w:rsidRPr="001244E4">
        <w:rPr>
          <w:rFonts w:asciiTheme="minorHAnsi" w:hAnsiTheme="minorHAnsi"/>
          <w:sz w:val="20"/>
          <w:szCs w:val="20"/>
        </w:rPr>
        <w:t>nuts</w:t>
      </w:r>
      <w:r w:rsidR="003C4439" w:rsidRPr="001244E4">
        <w:rPr>
          <w:rFonts w:asciiTheme="minorHAnsi" w:hAnsiTheme="minorHAnsi"/>
          <w:sz w:val="20"/>
          <w:szCs w:val="20"/>
          <w:lang w:val="el-GR"/>
        </w:rPr>
        <w:t>:</w:t>
      </w:r>
      <w:r w:rsidR="003C4439" w:rsidRPr="001244E4">
        <w:rPr>
          <w:rFonts w:asciiTheme="minorHAnsi" w:hAnsiTheme="minorHAnsi"/>
          <w:lang w:val="el-GR"/>
        </w:rPr>
        <w:t xml:space="preserve"> </w:t>
      </w:r>
      <w:r w:rsidR="003C4439" w:rsidRPr="001244E4">
        <w:rPr>
          <w:rFonts w:asciiTheme="minorHAnsi" w:hAnsiTheme="minorHAnsi"/>
          <w:b/>
          <w:sz w:val="20"/>
          <w:szCs w:val="20"/>
          <w:lang w:val="el-GR"/>
        </w:rPr>
        <w:t>EL644 Φθιώτιδα,</w:t>
      </w:r>
      <w:r w:rsidR="003C4439" w:rsidRPr="001244E4">
        <w:rPr>
          <w:rFonts w:asciiTheme="minorHAnsi" w:hAnsiTheme="minorHAnsi"/>
          <w:lang w:val="el-GR"/>
        </w:rPr>
        <w:t xml:space="preserve"> </w:t>
      </w:r>
      <w:proofErr w:type="spellStart"/>
      <w:r w:rsidR="003C4439" w:rsidRPr="001244E4">
        <w:rPr>
          <w:rFonts w:asciiTheme="minorHAnsi" w:hAnsiTheme="minorHAnsi"/>
          <w:sz w:val="20"/>
          <w:szCs w:val="20"/>
          <w:lang w:val="el-GR"/>
        </w:rPr>
        <w:t>Ταχ</w:t>
      </w:r>
      <w:proofErr w:type="spellEnd"/>
      <w:r w:rsidR="003C4439" w:rsidRPr="001244E4">
        <w:rPr>
          <w:rFonts w:asciiTheme="minorHAnsi" w:hAnsiTheme="minorHAnsi"/>
          <w:sz w:val="20"/>
          <w:szCs w:val="20"/>
          <w:lang w:val="el-GR"/>
        </w:rPr>
        <w:t>. κωδικός:</w:t>
      </w:r>
      <w:r w:rsidR="003C4439" w:rsidRPr="001244E4">
        <w:rPr>
          <w:rFonts w:asciiTheme="minorHAnsi" w:hAnsiTheme="minorHAnsi"/>
          <w:b/>
          <w:sz w:val="20"/>
          <w:szCs w:val="20"/>
          <w:lang w:val="el-GR"/>
        </w:rPr>
        <w:t xml:space="preserve"> 3513</w:t>
      </w:r>
      <w:r w:rsidR="00980FD1">
        <w:rPr>
          <w:rFonts w:asciiTheme="minorHAnsi" w:hAnsiTheme="minorHAnsi"/>
          <w:b/>
          <w:sz w:val="20"/>
          <w:szCs w:val="20"/>
          <w:lang w:val="el-GR"/>
        </w:rPr>
        <w:t>1</w:t>
      </w:r>
      <w:r w:rsidR="003C4439" w:rsidRPr="001244E4">
        <w:rPr>
          <w:rFonts w:asciiTheme="minorHAnsi" w:hAnsiTheme="minorHAnsi"/>
          <w:sz w:val="20"/>
          <w:szCs w:val="20"/>
          <w:lang w:val="el-GR"/>
        </w:rPr>
        <w:t>, Χώρα:</w:t>
      </w:r>
      <w:r w:rsidR="003C4439" w:rsidRPr="001244E4">
        <w:rPr>
          <w:rFonts w:asciiTheme="minorHAnsi" w:hAnsiTheme="minorHAnsi"/>
          <w:b/>
          <w:sz w:val="20"/>
          <w:szCs w:val="20"/>
          <w:lang w:val="el-GR"/>
        </w:rPr>
        <w:t xml:space="preserve"> Ελλάδα (GR). </w:t>
      </w:r>
      <w:r w:rsidR="003C4439" w:rsidRPr="001244E4">
        <w:rPr>
          <w:rFonts w:asciiTheme="minorHAnsi" w:hAnsiTheme="minorHAnsi"/>
          <w:sz w:val="20"/>
          <w:szCs w:val="20"/>
          <w:lang w:val="el-GR"/>
        </w:rPr>
        <w:t xml:space="preserve">Αρμόδιος για πληροφορίες: </w:t>
      </w:r>
      <w:r w:rsidR="005C6707">
        <w:rPr>
          <w:rFonts w:ascii="Calibri" w:hAnsi="Calibri"/>
          <w:b/>
          <w:sz w:val="20"/>
          <w:szCs w:val="20"/>
          <w:lang w:val="el-GR"/>
        </w:rPr>
        <w:t>Ράλλης Παρασκευάς</w:t>
      </w:r>
      <w:r w:rsidR="003C4439" w:rsidRPr="001244E4">
        <w:rPr>
          <w:rFonts w:asciiTheme="minorHAnsi" w:hAnsiTheme="minorHAnsi"/>
          <w:b/>
          <w:sz w:val="20"/>
          <w:szCs w:val="20"/>
          <w:lang w:val="el-GR"/>
        </w:rPr>
        <w:t xml:space="preserve"> (Γραμματεία), </w:t>
      </w:r>
      <w:proofErr w:type="spellStart"/>
      <w:r w:rsidR="00D54453" w:rsidRPr="00D54453">
        <w:rPr>
          <w:rFonts w:asciiTheme="minorHAnsi" w:hAnsiTheme="minorHAnsi"/>
          <w:b/>
          <w:sz w:val="20"/>
          <w:szCs w:val="20"/>
          <w:lang w:val="el-GR"/>
        </w:rPr>
        <w:t>Καρτσιώτης</w:t>
      </w:r>
      <w:proofErr w:type="spellEnd"/>
      <w:r w:rsidR="00D54453" w:rsidRPr="00D54453">
        <w:rPr>
          <w:rFonts w:asciiTheme="minorHAnsi" w:hAnsiTheme="minorHAnsi"/>
          <w:b/>
          <w:sz w:val="20"/>
          <w:szCs w:val="20"/>
          <w:lang w:val="el-GR"/>
        </w:rPr>
        <w:t xml:space="preserve"> Ανέστης</w:t>
      </w:r>
      <w:r w:rsidR="00980FD1">
        <w:rPr>
          <w:rFonts w:asciiTheme="minorHAnsi" w:hAnsiTheme="minorHAnsi"/>
          <w:b/>
          <w:sz w:val="20"/>
          <w:szCs w:val="20"/>
          <w:lang w:val="el-GR"/>
        </w:rPr>
        <w:t xml:space="preserve"> </w:t>
      </w:r>
      <w:r w:rsidR="00D54453" w:rsidRPr="00D54453">
        <w:rPr>
          <w:rFonts w:asciiTheme="minorHAnsi" w:hAnsiTheme="minorHAnsi"/>
          <w:b/>
          <w:sz w:val="20"/>
          <w:szCs w:val="20"/>
          <w:lang w:val="el-GR"/>
        </w:rPr>
        <w:t>(μελετητ</w:t>
      </w:r>
      <w:r w:rsidR="00980FD1">
        <w:rPr>
          <w:rFonts w:asciiTheme="minorHAnsi" w:hAnsiTheme="minorHAnsi"/>
          <w:b/>
          <w:sz w:val="20"/>
          <w:szCs w:val="20"/>
          <w:lang w:val="el-GR"/>
        </w:rPr>
        <w:t>ή</w:t>
      </w:r>
      <w:r w:rsidR="00D54453" w:rsidRPr="00D54453">
        <w:rPr>
          <w:rFonts w:asciiTheme="minorHAnsi" w:hAnsiTheme="minorHAnsi"/>
          <w:b/>
          <w:sz w:val="20"/>
          <w:szCs w:val="20"/>
          <w:lang w:val="el-GR"/>
        </w:rPr>
        <w:t>ς)</w:t>
      </w:r>
      <w:r w:rsidR="00D54453">
        <w:rPr>
          <w:rFonts w:asciiTheme="minorHAnsi" w:hAnsiTheme="minorHAnsi"/>
          <w:b/>
          <w:sz w:val="20"/>
          <w:szCs w:val="20"/>
          <w:lang w:val="el-GR"/>
        </w:rPr>
        <w:t xml:space="preserve"> </w:t>
      </w:r>
      <w:proofErr w:type="spellStart"/>
      <w:r w:rsidR="00D54453">
        <w:rPr>
          <w:rFonts w:asciiTheme="minorHAnsi" w:hAnsiTheme="minorHAnsi"/>
          <w:sz w:val="20"/>
          <w:szCs w:val="20"/>
          <w:lang w:val="el-GR"/>
        </w:rPr>
        <w:t>τηλ</w:t>
      </w:r>
      <w:proofErr w:type="spellEnd"/>
      <w:r w:rsidR="00D54453">
        <w:rPr>
          <w:rFonts w:asciiTheme="minorHAnsi" w:hAnsiTheme="minorHAnsi"/>
          <w:sz w:val="20"/>
          <w:szCs w:val="20"/>
          <w:lang w:val="el-GR"/>
        </w:rPr>
        <w:t>.</w:t>
      </w:r>
      <w:r w:rsidR="003C4439" w:rsidRPr="001244E4">
        <w:rPr>
          <w:rFonts w:asciiTheme="minorHAnsi" w:hAnsiTheme="minorHAnsi"/>
          <w:sz w:val="20"/>
          <w:szCs w:val="20"/>
          <w:lang w:val="el-GR"/>
        </w:rPr>
        <w:t xml:space="preserve">: </w:t>
      </w:r>
      <w:r w:rsidR="00980FD1">
        <w:rPr>
          <w:rFonts w:asciiTheme="minorHAnsi" w:hAnsiTheme="minorHAnsi"/>
          <w:b/>
          <w:sz w:val="20"/>
          <w:szCs w:val="20"/>
          <w:lang w:val="el-GR"/>
        </w:rPr>
        <w:t>22310</w:t>
      </w:r>
      <w:r w:rsidR="007C559C">
        <w:rPr>
          <w:rFonts w:asciiTheme="minorHAnsi" w:hAnsiTheme="minorHAnsi"/>
          <w:b/>
          <w:sz w:val="20"/>
          <w:szCs w:val="20"/>
          <w:lang w:val="el-GR"/>
        </w:rPr>
        <w:t>67033</w:t>
      </w:r>
      <w:r w:rsidR="00980FD1">
        <w:rPr>
          <w:rFonts w:asciiTheme="minorHAnsi" w:hAnsiTheme="minorHAnsi"/>
          <w:b/>
          <w:sz w:val="20"/>
          <w:szCs w:val="20"/>
          <w:lang w:val="el-GR"/>
        </w:rPr>
        <w:t>, 2231351059</w:t>
      </w:r>
      <w:r w:rsidR="003C4439" w:rsidRPr="001244E4">
        <w:rPr>
          <w:rFonts w:asciiTheme="minorHAnsi" w:hAnsiTheme="minorHAnsi"/>
          <w:b/>
          <w:sz w:val="20"/>
          <w:szCs w:val="20"/>
          <w:lang w:val="el-GR"/>
        </w:rPr>
        <w:t>.</w:t>
      </w:r>
      <w:r w:rsidR="003C4439" w:rsidRPr="001244E4">
        <w:rPr>
          <w:rFonts w:asciiTheme="minorHAnsi" w:hAnsiTheme="minorHAnsi"/>
          <w:sz w:val="20"/>
          <w:szCs w:val="20"/>
          <w:lang w:val="el-GR"/>
        </w:rPr>
        <w:t xml:space="preserve"> Ηλεκτρονικό ταχυδρομείο: </w:t>
      </w:r>
      <w:hyperlink r:id="rId10" w:history="1">
        <w:r w:rsidR="005C6707" w:rsidRPr="00003282">
          <w:rPr>
            <w:rStyle w:val="-"/>
            <w:rFonts w:asciiTheme="minorHAnsi" w:hAnsiTheme="minorHAnsi"/>
            <w:sz w:val="20"/>
            <w:szCs w:val="20"/>
          </w:rPr>
          <w:t>p</w:t>
        </w:r>
        <w:r w:rsidR="005C6707" w:rsidRPr="005C6707">
          <w:rPr>
            <w:rStyle w:val="-"/>
            <w:rFonts w:asciiTheme="minorHAnsi" w:hAnsiTheme="minorHAnsi"/>
            <w:sz w:val="20"/>
            <w:szCs w:val="20"/>
            <w:lang w:val="el-GR"/>
          </w:rPr>
          <w:t>.</w:t>
        </w:r>
        <w:r w:rsidR="005C6707" w:rsidRPr="00003282">
          <w:rPr>
            <w:rStyle w:val="-"/>
            <w:rFonts w:asciiTheme="minorHAnsi" w:hAnsiTheme="minorHAnsi"/>
            <w:sz w:val="20"/>
            <w:szCs w:val="20"/>
          </w:rPr>
          <w:t>ralli</w:t>
        </w:r>
        <w:r w:rsidR="005C6707" w:rsidRPr="00003282">
          <w:rPr>
            <w:rStyle w:val="-"/>
            <w:rFonts w:asciiTheme="minorHAnsi" w:hAnsiTheme="minorHAnsi"/>
            <w:sz w:val="20"/>
            <w:szCs w:val="20"/>
            <w:lang w:val="el-GR"/>
          </w:rPr>
          <w:t>s@lamia-city.gr</w:t>
        </w:r>
      </w:hyperlink>
      <w:r w:rsidR="00D54453">
        <w:rPr>
          <w:rFonts w:asciiTheme="minorHAnsi" w:hAnsiTheme="minorHAnsi"/>
          <w:sz w:val="20"/>
          <w:szCs w:val="20"/>
          <w:lang w:val="el-GR"/>
        </w:rPr>
        <w:t xml:space="preserve">, </w:t>
      </w:r>
      <w:hyperlink r:id="rId11" w:history="1">
        <w:r w:rsidR="00D54453" w:rsidRPr="00C369B5">
          <w:rPr>
            <w:rStyle w:val="-"/>
            <w:rFonts w:asciiTheme="minorHAnsi" w:hAnsiTheme="minorHAnsi"/>
            <w:sz w:val="20"/>
            <w:szCs w:val="20"/>
            <w:lang w:val="el-GR"/>
          </w:rPr>
          <w:t>a.kartsiotis@lamia-city.gr</w:t>
        </w:r>
      </w:hyperlink>
      <w:r w:rsidR="00D54453">
        <w:rPr>
          <w:rFonts w:asciiTheme="minorHAnsi" w:hAnsiTheme="minorHAnsi"/>
          <w:sz w:val="20"/>
          <w:szCs w:val="20"/>
          <w:lang w:val="el-GR"/>
        </w:rPr>
        <w:t xml:space="preserve"> </w:t>
      </w:r>
      <w:r w:rsidR="003C4439" w:rsidRPr="001244E4">
        <w:rPr>
          <w:rFonts w:asciiTheme="minorHAnsi" w:hAnsiTheme="minorHAnsi"/>
          <w:lang w:val="el-GR"/>
        </w:rPr>
        <w:t xml:space="preserve"> </w:t>
      </w:r>
      <w:r w:rsidR="003C4439" w:rsidRPr="001244E4">
        <w:rPr>
          <w:rFonts w:asciiTheme="minorHAnsi" w:hAnsiTheme="minorHAnsi"/>
          <w:sz w:val="20"/>
          <w:szCs w:val="20"/>
          <w:lang w:val="el-GR"/>
        </w:rPr>
        <w:t>Φαξ:22310 22465</w:t>
      </w:r>
    </w:p>
    <w:p w:rsidR="009208EA" w:rsidRPr="001244E4" w:rsidRDefault="009208EA" w:rsidP="00CA6A0B">
      <w:pPr>
        <w:spacing w:line="240" w:lineRule="auto"/>
        <w:ind w:left="284" w:hanging="284"/>
        <w:rPr>
          <w:rFonts w:asciiTheme="minorHAnsi" w:hAnsiTheme="minorHAnsi"/>
          <w:b/>
          <w:sz w:val="22"/>
          <w:lang w:val="el-GR"/>
        </w:rPr>
      </w:pPr>
      <w:r w:rsidRPr="001244E4">
        <w:rPr>
          <w:rFonts w:asciiTheme="minorHAnsi" w:hAnsiTheme="minorHAnsi"/>
          <w:b/>
          <w:sz w:val="22"/>
          <w:lang w:val="el-GR"/>
        </w:rPr>
        <w:t>I.</w:t>
      </w:r>
      <w:r w:rsidR="00EC7EEB" w:rsidRPr="001244E4">
        <w:rPr>
          <w:rFonts w:asciiTheme="minorHAnsi" w:hAnsiTheme="minorHAnsi"/>
          <w:b/>
          <w:sz w:val="22"/>
          <w:lang w:val="el-GR"/>
        </w:rPr>
        <w:t>2</w:t>
      </w:r>
      <w:r w:rsidRPr="001244E4">
        <w:rPr>
          <w:rFonts w:asciiTheme="minorHAnsi" w:hAnsiTheme="minorHAnsi"/>
          <w:b/>
          <w:sz w:val="22"/>
          <w:lang w:val="el-GR"/>
        </w:rPr>
        <w:t>) Επικοινωνία</w:t>
      </w:r>
    </w:p>
    <w:p w:rsidR="003C4439" w:rsidRPr="001244E4" w:rsidRDefault="003C4439" w:rsidP="00CA6A0B">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 xml:space="preserve">Τα έγγραφα της σύμβασης είναι διαθέσιμα ηλεκτρονικά στον ειδικό, δημόσια </w:t>
      </w:r>
      <w:proofErr w:type="spellStart"/>
      <w:r w:rsidRPr="001244E4">
        <w:rPr>
          <w:rFonts w:asciiTheme="minorHAnsi" w:hAnsiTheme="minorHAnsi"/>
          <w:sz w:val="20"/>
          <w:szCs w:val="20"/>
          <w:lang w:val="el-GR"/>
        </w:rPr>
        <w:t>προσβάσιμο</w:t>
      </w:r>
      <w:proofErr w:type="spellEnd"/>
      <w:r w:rsidRPr="001244E4">
        <w:rPr>
          <w:rFonts w:asciiTheme="minorHAnsi" w:hAnsiTheme="minorHAnsi"/>
          <w:sz w:val="20"/>
          <w:szCs w:val="20"/>
          <w:lang w:val="el-GR"/>
        </w:rPr>
        <w:t xml:space="preserve">, χώρο ¨Αναζήτηση Διαγωνισμών Δημοσίων Έργων¨ της πύλης </w:t>
      </w:r>
      <w:proofErr w:type="spellStart"/>
      <w:r w:rsidRPr="001244E4">
        <w:rPr>
          <w:rFonts w:asciiTheme="minorHAnsi" w:hAnsiTheme="minorHAnsi"/>
          <w:sz w:val="20"/>
          <w:szCs w:val="20"/>
          <w:lang w:val="el-GR"/>
        </w:rPr>
        <w:t>www.promitheus.gov.gr</w:t>
      </w:r>
      <w:proofErr w:type="spellEnd"/>
      <w:r w:rsidRPr="001244E4">
        <w:rPr>
          <w:rFonts w:asciiTheme="minorHAnsi" w:hAnsiTheme="minorHAnsi"/>
          <w:sz w:val="20"/>
          <w:szCs w:val="20"/>
          <w:lang w:val="el-GR"/>
        </w:rPr>
        <w:t xml:space="preserve"> </w:t>
      </w:r>
      <w:r w:rsidR="005C6707">
        <w:rPr>
          <w:rFonts w:asciiTheme="minorHAnsi" w:hAnsiTheme="minorHAnsi"/>
          <w:sz w:val="20"/>
          <w:szCs w:val="20"/>
          <w:lang w:val="el-GR"/>
        </w:rPr>
        <w:t xml:space="preserve">με </w:t>
      </w:r>
      <w:r w:rsidR="005C6707" w:rsidRPr="002D72BB">
        <w:rPr>
          <w:rFonts w:ascii="Calibri" w:hAnsi="Calibri"/>
          <w:b/>
          <w:sz w:val="20"/>
          <w:szCs w:val="20"/>
          <w:lang w:val="el-GR"/>
        </w:rPr>
        <w:t>α/α συστήματος</w:t>
      </w:r>
      <w:r w:rsidR="005C6707">
        <w:rPr>
          <w:rFonts w:ascii="Calibri" w:hAnsi="Calibri"/>
          <w:b/>
          <w:sz w:val="20"/>
          <w:szCs w:val="20"/>
          <w:lang w:val="el-GR"/>
        </w:rPr>
        <w:t xml:space="preserve"> ΕΣΗΔΗΣ:</w:t>
      </w:r>
      <w:r w:rsidR="00635275">
        <w:rPr>
          <w:rFonts w:ascii="Calibri" w:hAnsi="Calibri"/>
          <w:b/>
          <w:sz w:val="20"/>
          <w:szCs w:val="20"/>
          <w:lang w:val="el-GR"/>
        </w:rPr>
        <w:t xml:space="preserve"> 8</w:t>
      </w:r>
      <w:r w:rsidR="00980FD1">
        <w:rPr>
          <w:rFonts w:ascii="Calibri" w:hAnsi="Calibri"/>
          <w:b/>
          <w:sz w:val="20"/>
          <w:szCs w:val="20"/>
          <w:lang w:val="el-GR"/>
        </w:rPr>
        <w:t>7327</w:t>
      </w:r>
      <w:r w:rsidR="005C6707">
        <w:rPr>
          <w:rFonts w:ascii="Calibri" w:hAnsi="Calibri"/>
          <w:sz w:val="20"/>
          <w:szCs w:val="20"/>
          <w:lang w:val="el-GR"/>
        </w:rPr>
        <w:t>.</w:t>
      </w:r>
    </w:p>
    <w:p w:rsidR="003C4439" w:rsidRPr="001244E4" w:rsidRDefault="003C4439" w:rsidP="00CA6A0B">
      <w:pPr>
        <w:spacing w:line="240" w:lineRule="auto"/>
        <w:ind w:left="284" w:firstLine="0"/>
        <w:rPr>
          <w:rFonts w:asciiTheme="minorHAnsi" w:hAnsiTheme="minorHAnsi"/>
          <w:b/>
          <w:sz w:val="22"/>
          <w:lang w:val="el-GR"/>
        </w:rPr>
      </w:pPr>
      <w:r w:rsidRPr="001244E4">
        <w:rPr>
          <w:rFonts w:asciiTheme="minorHAnsi" w:hAnsiTheme="minorHAnsi"/>
          <w:sz w:val="20"/>
          <w:szCs w:val="20"/>
          <w:lang w:val="el-GR"/>
        </w:rPr>
        <w:t xml:space="preserve">Οι προσφορές ή οι αιτήσεις συμμετοχής πρέπει να υποβάλλονται ηλεκτρονικά στη διεύθυνση: </w:t>
      </w:r>
      <w:proofErr w:type="spellStart"/>
      <w:r w:rsidRPr="001244E4">
        <w:rPr>
          <w:rFonts w:asciiTheme="minorHAnsi" w:hAnsiTheme="minorHAnsi"/>
          <w:sz w:val="20"/>
          <w:szCs w:val="20"/>
          <w:lang w:val="el-GR"/>
        </w:rPr>
        <w:t>www.promitheus.gov.gr</w:t>
      </w:r>
      <w:proofErr w:type="spellEnd"/>
    </w:p>
    <w:p w:rsidR="00426883" w:rsidRPr="001244E4" w:rsidRDefault="00426883" w:rsidP="00CA6A0B">
      <w:pPr>
        <w:spacing w:line="240" w:lineRule="auto"/>
        <w:ind w:left="284" w:hanging="284"/>
        <w:rPr>
          <w:rFonts w:asciiTheme="minorHAnsi" w:hAnsiTheme="minorHAnsi"/>
          <w:b/>
          <w:sz w:val="22"/>
          <w:lang w:val="el-GR"/>
        </w:rPr>
      </w:pPr>
      <w:r w:rsidRPr="001244E4">
        <w:rPr>
          <w:rFonts w:asciiTheme="minorHAnsi" w:hAnsiTheme="minorHAnsi"/>
          <w:b/>
          <w:sz w:val="22"/>
          <w:lang w:val="el-GR"/>
        </w:rPr>
        <w:t>I.</w:t>
      </w:r>
      <w:r w:rsidR="00EC7EEB" w:rsidRPr="001244E4">
        <w:rPr>
          <w:rFonts w:asciiTheme="minorHAnsi" w:hAnsiTheme="minorHAnsi"/>
          <w:b/>
          <w:sz w:val="22"/>
          <w:lang w:val="el-GR"/>
        </w:rPr>
        <w:t>3</w:t>
      </w:r>
      <w:r w:rsidRPr="001244E4">
        <w:rPr>
          <w:rFonts w:asciiTheme="minorHAnsi" w:hAnsiTheme="minorHAnsi"/>
          <w:b/>
          <w:sz w:val="22"/>
          <w:lang w:val="el-GR"/>
        </w:rPr>
        <w:t>) Είδος της αναθέτουσας αρχής</w:t>
      </w:r>
      <w:r w:rsidR="003C4439" w:rsidRPr="001244E4">
        <w:rPr>
          <w:rFonts w:asciiTheme="minorHAnsi" w:hAnsiTheme="minorHAnsi"/>
          <w:b/>
          <w:sz w:val="22"/>
          <w:lang w:val="el-GR"/>
        </w:rPr>
        <w:t xml:space="preserve">: </w:t>
      </w:r>
      <w:r w:rsidR="00AB7889" w:rsidRPr="001244E4">
        <w:rPr>
          <w:rFonts w:asciiTheme="minorHAnsi" w:hAnsiTheme="minorHAnsi"/>
          <w:b/>
          <w:sz w:val="22"/>
          <w:lang w:val="el-GR"/>
        </w:rPr>
        <w:t xml:space="preserve"> </w:t>
      </w:r>
      <w:r w:rsidR="003C4439" w:rsidRPr="001244E4">
        <w:rPr>
          <w:rFonts w:asciiTheme="minorHAnsi" w:hAnsiTheme="minorHAnsi"/>
          <w:sz w:val="20"/>
          <w:szCs w:val="20"/>
          <w:lang w:val="el-GR"/>
        </w:rPr>
        <w:t>Αρχή τοπικής αυτοδιοίκησης/ΔΗΜΟΣ ΛΑΜΙΕΩΝ</w:t>
      </w:r>
    </w:p>
    <w:p w:rsidR="003C4439" w:rsidRPr="001244E4" w:rsidRDefault="003C4439" w:rsidP="001244E4">
      <w:pPr>
        <w:spacing w:line="240" w:lineRule="auto"/>
        <w:ind w:firstLine="0"/>
        <w:rPr>
          <w:rFonts w:asciiTheme="minorHAnsi" w:hAnsiTheme="minorHAnsi"/>
          <w:b/>
          <w:sz w:val="28"/>
          <w:szCs w:val="28"/>
          <w:lang w:val="el-GR"/>
        </w:rPr>
      </w:pPr>
    </w:p>
    <w:p w:rsidR="00E1688E" w:rsidRPr="001244E4" w:rsidRDefault="00AE566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IΙ : Αντικείμενο/</w:t>
      </w:r>
      <w:r w:rsidR="0097330F" w:rsidRPr="001244E4">
        <w:rPr>
          <w:rFonts w:asciiTheme="minorHAnsi" w:hAnsiTheme="minorHAnsi"/>
          <w:b/>
          <w:szCs w:val="24"/>
          <w:lang w:val="el-GR"/>
        </w:rPr>
        <w:t>Εύρος της σύμβασης</w:t>
      </w:r>
    </w:p>
    <w:p w:rsidR="003C4439" w:rsidRPr="001244E4" w:rsidRDefault="003C4439" w:rsidP="0057697D">
      <w:pPr>
        <w:spacing w:line="240" w:lineRule="auto"/>
        <w:ind w:firstLine="0"/>
        <w:rPr>
          <w:rFonts w:asciiTheme="minorHAnsi" w:hAnsiTheme="minorHAnsi"/>
          <w:sz w:val="20"/>
          <w:szCs w:val="20"/>
          <w:lang w:val="el-GR"/>
        </w:rPr>
      </w:pPr>
      <w:r w:rsidRPr="001244E4">
        <w:rPr>
          <w:rFonts w:asciiTheme="minorHAnsi" w:hAnsiTheme="minorHAnsi"/>
          <w:sz w:val="20"/>
          <w:szCs w:val="20"/>
          <w:lang w:val="el-GR"/>
        </w:rPr>
        <w:t>II.1) Τίτλος:</w:t>
      </w:r>
      <w:r w:rsidRPr="001244E4">
        <w:rPr>
          <w:rFonts w:asciiTheme="minorHAnsi" w:hAnsiTheme="minorHAnsi"/>
          <w:lang w:val="el-GR"/>
        </w:rPr>
        <w:t xml:space="preserve"> </w:t>
      </w:r>
      <w:r w:rsidR="00D54453" w:rsidRPr="00D54453">
        <w:rPr>
          <w:rFonts w:asciiTheme="minorHAnsi" w:hAnsiTheme="minorHAnsi"/>
          <w:b/>
          <w:sz w:val="20"/>
          <w:szCs w:val="20"/>
          <w:lang w:val="el-GR"/>
        </w:rPr>
        <w:t>«</w:t>
      </w:r>
      <w:r w:rsidR="0057697D">
        <w:rPr>
          <w:rFonts w:asciiTheme="minorHAnsi" w:hAnsiTheme="minorHAnsi"/>
          <w:b/>
          <w:sz w:val="20"/>
          <w:szCs w:val="20"/>
          <w:lang w:val="el-GR"/>
        </w:rPr>
        <w:t>ΜΟΝΩΣΕΙΣ ΔΩΜΑΤΩΝ ΣΤΟ ΕΠΑΛ</w:t>
      </w:r>
      <w:r w:rsidR="00D54453" w:rsidRPr="00D54453">
        <w:rPr>
          <w:rFonts w:asciiTheme="minorHAnsi" w:hAnsiTheme="minorHAnsi"/>
          <w:b/>
          <w:sz w:val="20"/>
          <w:szCs w:val="20"/>
          <w:lang w:val="el-GR"/>
        </w:rPr>
        <w:t>»</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sz w:val="20"/>
          <w:szCs w:val="20"/>
          <w:lang w:val="el-GR"/>
        </w:rPr>
        <w:t>II.2) Κωδικός κύριου λεξιλογίου</w:t>
      </w:r>
      <w:r w:rsidRPr="001244E4">
        <w:rPr>
          <w:rFonts w:asciiTheme="minorHAnsi" w:hAnsiTheme="minorHAnsi"/>
          <w:b/>
          <w:sz w:val="20"/>
          <w:szCs w:val="20"/>
          <w:lang w:val="el-GR"/>
        </w:rPr>
        <w:t xml:space="preserve"> CPV: </w:t>
      </w:r>
      <w:r w:rsidR="0057697D" w:rsidRPr="0057697D">
        <w:rPr>
          <w:rFonts w:asciiTheme="minorHAnsi" w:hAnsiTheme="minorHAnsi"/>
          <w:b/>
          <w:sz w:val="20"/>
          <w:szCs w:val="20"/>
          <w:lang w:val="el-GR"/>
        </w:rPr>
        <w:t>45214220-8</w:t>
      </w:r>
      <w:r w:rsidRPr="001244E4">
        <w:rPr>
          <w:rFonts w:asciiTheme="minorHAnsi" w:hAnsiTheme="minorHAnsi"/>
          <w:sz w:val="20"/>
          <w:szCs w:val="20"/>
          <w:lang w:val="el-GR"/>
        </w:rPr>
        <w:t xml:space="preserve"> </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sz w:val="20"/>
          <w:szCs w:val="20"/>
          <w:lang w:val="el-GR"/>
        </w:rPr>
        <w:t>II.3) Είδος σύμβασης</w:t>
      </w:r>
      <w:r w:rsidR="00D54453">
        <w:rPr>
          <w:rFonts w:asciiTheme="minorHAnsi" w:hAnsiTheme="minorHAnsi"/>
          <w:b/>
          <w:sz w:val="20"/>
          <w:szCs w:val="20"/>
          <w:lang w:val="el-GR"/>
        </w:rPr>
        <w:t>: Έργο</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sz w:val="20"/>
          <w:szCs w:val="20"/>
          <w:lang w:val="el-GR"/>
        </w:rPr>
        <w:t>II.4) Σύντομη περιγραφή</w:t>
      </w:r>
      <w:r w:rsidRPr="001244E4">
        <w:rPr>
          <w:rFonts w:asciiTheme="minorHAnsi" w:hAnsiTheme="minorHAnsi"/>
          <w:b/>
          <w:sz w:val="20"/>
          <w:szCs w:val="20"/>
          <w:lang w:val="el-GR"/>
        </w:rPr>
        <w:t>:</w:t>
      </w:r>
      <w:r w:rsidRPr="001244E4">
        <w:rPr>
          <w:rFonts w:asciiTheme="minorHAnsi" w:hAnsiTheme="minorHAnsi"/>
          <w:lang w:val="el-GR"/>
        </w:rPr>
        <w:t xml:space="preserve"> </w:t>
      </w:r>
      <w:r w:rsidR="00D54453" w:rsidRPr="00D54453">
        <w:rPr>
          <w:rFonts w:asciiTheme="minorHAnsi" w:hAnsiTheme="minorHAnsi"/>
          <w:b/>
          <w:sz w:val="20"/>
          <w:szCs w:val="20"/>
          <w:lang w:val="el-GR"/>
        </w:rPr>
        <w:t xml:space="preserve">Το έργο αφορά </w:t>
      </w:r>
      <w:r w:rsidR="0057697D" w:rsidRPr="0057697D">
        <w:rPr>
          <w:rFonts w:asciiTheme="minorHAnsi" w:hAnsiTheme="minorHAnsi"/>
          <w:b/>
          <w:sz w:val="20"/>
          <w:szCs w:val="20"/>
          <w:lang w:val="el-GR"/>
        </w:rPr>
        <w:t>εργασίες υγρομονώσεων και αντικατάστασης υαλοπινάκων εξωτερικού κελύφους του κτιρίου του σχολικού συγκροτήματος όπου συστεγάζονται το 1ο και 3ο ΕΠΑΛ Λαμίας, το 1ο Εργαστηριακό Κέντρο Λαμίας και το Δημόσιο ΙΕΚ Λαμίας.</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II.5) Εκτιμώμενη συνολική αξία: </w:t>
      </w:r>
      <w:r w:rsidRPr="001244E4">
        <w:rPr>
          <w:rFonts w:asciiTheme="minorHAnsi" w:hAnsiTheme="minorHAnsi"/>
          <w:sz w:val="20"/>
          <w:szCs w:val="20"/>
          <w:lang w:val="el-GR"/>
        </w:rPr>
        <w:t>Αξία χωρίς ΦΠΑ</w:t>
      </w:r>
      <w:r w:rsidRPr="001244E4">
        <w:rPr>
          <w:rFonts w:asciiTheme="minorHAnsi" w:hAnsiTheme="minorHAnsi"/>
          <w:b/>
          <w:sz w:val="20"/>
          <w:szCs w:val="20"/>
          <w:lang w:val="el-GR"/>
        </w:rPr>
        <w:t xml:space="preserve">: </w:t>
      </w:r>
      <w:r w:rsidR="00D54453" w:rsidRPr="00D54453">
        <w:rPr>
          <w:rFonts w:asciiTheme="minorHAnsi" w:hAnsiTheme="minorHAnsi"/>
          <w:b/>
          <w:sz w:val="20"/>
          <w:szCs w:val="20"/>
          <w:lang w:val="el-GR"/>
        </w:rPr>
        <w:t>1</w:t>
      </w:r>
      <w:r w:rsidR="0057697D">
        <w:rPr>
          <w:rFonts w:asciiTheme="minorHAnsi" w:hAnsiTheme="minorHAnsi"/>
          <w:b/>
          <w:sz w:val="20"/>
          <w:szCs w:val="20"/>
          <w:lang w:val="el-GR"/>
        </w:rPr>
        <w:t>50</w:t>
      </w:r>
      <w:r w:rsidR="00D54453" w:rsidRPr="00D54453">
        <w:rPr>
          <w:rFonts w:asciiTheme="minorHAnsi" w:hAnsiTheme="minorHAnsi"/>
          <w:b/>
          <w:sz w:val="20"/>
          <w:szCs w:val="20"/>
          <w:lang w:val="el-GR"/>
        </w:rPr>
        <w:t>.</w:t>
      </w:r>
      <w:r w:rsidR="0057697D">
        <w:rPr>
          <w:rFonts w:asciiTheme="minorHAnsi" w:hAnsiTheme="minorHAnsi"/>
          <w:b/>
          <w:sz w:val="20"/>
          <w:szCs w:val="20"/>
          <w:lang w:val="el-GR"/>
        </w:rPr>
        <w:t>176</w:t>
      </w:r>
      <w:r w:rsidR="00D54453" w:rsidRPr="00D54453">
        <w:rPr>
          <w:rFonts w:asciiTheme="minorHAnsi" w:hAnsiTheme="minorHAnsi"/>
          <w:b/>
          <w:sz w:val="20"/>
          <w:szCs w:val="20"/>
          <w:lang w:val="el-GR"/>
        </w:rPr>
        <w:t>,</w:t>
      </w:r>
      <w:r w:rsidR="0057697D">
        <w:rPr>
          <w:rFonts w:asciiTheme="minorHAnsi" w:hAnsiTheme="minorHAnsi"/>
          <w:b/>
          <w:sz w:val="20"/>
          <w:szCs w:val="20"/>
          <w:lang w:val="el-GR"/>
        </w:rPr>
        <w:t>48</w:t>
      </w:r>
      <w:r w:rsidR="00D54453">
        <w:rPr>
          <w:rFonts w:asciiTheme="minorHAnsi" w:hAnsiTheme="minorHAnsi"/>
          <w:b/>
          <w:sz w:val="20"/>
          <w:szCs w:val="20"/>
          <w:lang w:val="el-GR"/>
        </w:rPr>
        <w:t xml:space="preserve"> </w:t>
      </w:r>
      <w:r w:rsidRPr="001244E4">
        <w:rPr>
          <w:rFonts w:asciiTheme="minorHAnsi" w:hAnsiTheme="minorHAnsi"/>
          <w:sz w:val="20"/>
          <w:szCs w:val="20"/>
          <w:lang w:val="el-GR"/>
        </w:rPr>
        <w:t xml:space="preserve">Νόμισμα: </w:t>
      </w:r>
      <w:r w:rsidRPr="001244E4">
        <w:rPr>
          <w:rFonts w:asciiTheme="minorHAnsi" w:hAnsiTheme="minorHAnsi"/>
          <w:b/>
          <w:sz w:val="20"/>
          <w:szCs w:val="20"/>
          <w:lang w:val="el-GR"/>
        </w:rPr>
        <w:t>ΕΥΡΩ</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II.6) Πληροφορίες σχετικά με τα τμήματα: </w:t>
      </w:r>
      <w:r w:rsidRPr="001244E4">
        <w:rPr>
          <w:rFonts w:asciiTheme="minorHAnsi" w:hAnsiTheme="minorHAnsi"/>
          <w:sz w:val="20"/>
          <w:szCs w:val="20"/>
          <w:lang w:val="el-GR"/>
        </w:rPr>
        <w:t>Η παρούσα σύμβαση δεν υποδιαιρείται σε τμήματα</w:t>
      </w:r>
    </w:p>
    <w:p w:rsidR="003C4439" w:rsidRPr="001244E4" w:rsidRDefault="003C4439" w:rsidP="001244E4">
      <w:pPr>
        <w:spacing w:line="240" w:lineRule="auto"/>
        <w:ind w:firstLine="0"/>
        <w:rPr>
          <w:rFonts w:asciiTheme="minorHAnsi" w:hAnsiTheme="minorHAnsi"/>
          <w:b/>
          <w:sz w:val="22"/>
          <w:lang w:val="el-GR"/>
        </w:rPr>
      </w:pPr>
      <w:r w:rsidRPr="001244E4">
        <w:rPr>
          <w:rFonts w:asciiTheme="minorHAnsi" w:hAnsiTheme="minorHAnsi"/>
          <w:b/>
          <w:sz w:val="20"/>
          <w:szCs w:val="20"/>
          <w:lang w:val="el-GR"/>
        </w:rPr>
        <w:t>II.7) Τόπος εκτέλεσης:</w:t>
      </w:r>
      <w:r w:rsidR="0057697D">
        <w:rPr>
          <w:rFonts w:asciiTheme="minorHAnsi" w:hAnsiTheme="minorHAnsi"/>
          <w:b/>
          <w:sz w:val="20"/>
          <w:szCs w:val="20"/>
          <w:lang w:val="el-GR"/>
        </w:rPr>
        <w:t xml:space="preserve"> </w:t>
      </w:r>
      <w:r w:rsidRPr="001244E4">
        <w:rPr>
          <w:rFonts w:asciiTheme="minorHAnsi" w:hAnsiTheme="minorHAnsi"/>
          <w:sz w:val="20"/>
          <w:szCs w:val="20"/>
          <w:lang w:val="el-GR"/>
        </w:rPr>
        <w:t xml:space="preserve">Κωδικός NUTS: </w:t>
      </w:r>
      <w:r w:rsidRPr="001244E4">
        <w:rPr>
          <w:rFonts w:asciiTheme="minorHAnsi" w:hAnsiTheme="minorHAnsi"/>
          <w:b/>
          <w:sz w:val="20"/>
          <w:szCs w:val="20"/>
          <w:lang w:val="el-GR"/>
        </w:rPr>
        <w:t>EL644 Φθιώτιδα</w:t>
      </w:r>
      <w:r w:rsidR="00D54453">
        <w:rPr>
          <w:rFonts w:asciiTheme="minorHAnsi" w:hAnsiTheme="minorHAnsi"/>
          <w:b/>
          <w:sz w:val="20"/>
          <w:szCs w:val="20"/>
          <w:lang w:val="el-GR"/>
        </w:rPr>
        <w:t xml:space="preserve">, </w:t>
      </w:r>
      <w:r w:rsidRPr="001244E4">
        <w:rPr>
          <w:rFonts w:asciiTheme="minorHAnsi" w:hAnsiTheme="minorHAnsi"/>
          <w:sz w:val="20"/>
          <w:szCs w:val="20"/>
          <w:vertAlign w:val="superscript"/>
          <w:lang w:val="el-GR"/>
        </w:rPr>
        <w:t xml:space="preserve"> </w:t>
      </w:r>
      <w:r w:rsidR="00D54453">
        <w:rPr>
          <w:rFonts w:asciiTheme="minorHAnsi" w:hAnsiTheme="minorHAnsi"/>
          <w:sz w:val="20"/>
          <w:szCs w:val="20"/>
          <w:lang w:val="el-GR"/>
        </w:rPr>
        <w:t>Τ</w:t>
      </w:r>
      <w:r w:rsidRPr="001244E4">
        <w:rPr>
          <w:rFonts w:asciiTheme="minorHAnsi" w:hAnsiTheme="minorHAnsi"/>
          <w:sz w:val="20"/>
          <w:szCs w:val="20"/>
          <w:lang w:val="el-GR"/>
        </w:rPr>
        <w:t xml:space="preserve">οποθεσία εκτέλεσης: </w:t>
      </w:r>
      <w:r w:rsidR="00D54453" w:rsidRPr="00D54453">
        <w:rPr>
          <w:rFonts w:asciiTheme="minorHAnsi" w:hAnsiTheme="minorHAnsi"/>
          <w:b/>
          <w:sz w:val="20"/>
          <w:szCs w:val="20"/>
          <w:lang w:val="el-GR"/>
        </w:rPr>
        <w:t>Δήμο</w:t>
      </w:r>
      <w:r w:rsidR="0057697D">
        <w:rPr>
          <w:rFonts w:asciiTheme="minorHAnsi" w:hAnsiTheme="minorHAnsi"/>
          <w:b/>
          <w:sz w:val="20"/>
          <w:szCs w:val="20"/>
          <w:lang w:val="el-GR"/>
        </w:rPr>
        <w:t>ς</w:t>
      </w:r>
      <w:r w:rsidR="00D54453" w:rsidRPr="00D54453">
        <w:rPr>
          <w:rFonts w:asciiTheme="minorHAnsi" w:hAnsiTheme="minorHAnsi"/>
          <w:b/>
          <w:sz w:val="20"/>
          <w:szCs w:val="20"/>
          <w:lang w:val="el-GR"/>
        </w:rPr>
        <w:t xml:space="preserve"> Λαμιέων</w:t>
      </w:r>
    </w:p>
    <w:p w:rsidR="003C4439" w:rsidRPr="001244E4" w:rsidRDefault="003C4439" w:rsidP="001244E4">
      <w:pPr>
        <w:spacing w:line="240" w:lineRule="auto"/>
        <w:ind w:firstLine="0"/>
        <w:rPr>
          <w:rFonts w:asciiTheme="minorHAnsi" w:hAnsiTheme="minorHAnsi"/>
          <w:b/>
          <w:sz w:val="28"/>
          <w:szCs w:val="28"/>
          <w:lang w:val="el-GR"/>
        </w:rPr>
      </w:pPr>
    </w:p>
    <w:p w:rsidR="00EC7EEB" w:rsidRPr="001244E4" w:rsidRDefault="00EC7EE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w:t>
      </w:r>
      <w:r w:rsidR="007D209B" w:rsidRPr="001244E4">
        <w:rPr>
          <w:rFonts w:asciiTheme="minorHAnsi" w:hAnsiTheme="minorHAnsi"/>
          <w:b/>
          <w:szCs w:val="24"/>
          <w:lang w:val="el-GR"/>
        </w:rPr>
        <w:t>ΙΙ</w:t>
      </w:r>
      <w:r w:rsidRPr="001244E4">
        <w:rPr>
          <w:rFonts w:asciiTheme="minorHAnsi" w:hAnsiTheme="minorHAnsi"/>
          <w:b/>
          <w:szCs w:val="24"/>
          <w:lang w:val="el-GR"/>
        </w:rPr>
        <w:t xml:space="preserve"> : Προϋποθέσεις συμμετοχής</w:t>
      </w:r>
    </w:p>
    <w:p w:rsidR="003C4439" w:rsidRPr="001244E4" w:rsidRDefault="003C4439" w:rsidP="001244E4">
      <w:pPr>
        <w:widowControl w:val="0"/>
        <w:tabs>
          <w:tab w:val="left" w:pos="-3000"/>
        </w:tabs>
        <w:suppressAutoHyphens/>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ΙΙΙ.1) Προϋποθέσεις συμμετοχής:</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 xml:space="preserve">Δικαίωμα συμμετοχής έχουν φυσικά ή νομικά πρόσωπα, ή ενώσεις αυτών που δραστηριοποιούνται σε έργα κατηγορίας </w:t>
      </w:r>
      <w:r w:rsidR="00D54453" w:rsidRPr="00D54453">
        <w:rPr>
          <w:rFonts w:asciiTheme="minorHAnsi" w:hAnsiTheme="minorHAnsi"/>
          <w:b/>
          <w:sz w:val="20"/>
          <w:szCs w:val="20"/>
          <w:lang w:val="el-GR"/>
        </w:rPr>
        <w:t xml:space="preserve">ΟΙΚΟΔΟΜΙΚΩΝ </w:t>
      </w:r>
      <w:r w:rsidRPr="001244E4">
        <w:rPr>
          <w:rFonts w:asciiTheme="minorHAnsi" w:hAnsiTheme="minorHAnsi"/>
          <w:sz w:val="20"/>
          <w:szCs w:val="20"/>
          <w:lang w:val="el-GR"/>
        </w:rPr>
        <w:t>και που είναι εγκατεστημένα σε:</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α) σε κράτος-μέλος της Ένωσης,</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β) σε κράτος-μέλος του Ευρωπαϊκού Οικονομικού Χώρου (Ε.Ο.Χ.),</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 xml:space="preserve">δ) σε τρίτες χώρες που δεν εμπίπτουν στην περίπτωση </w:t>
      </w:r>
      <w:proofErr w:type="spellStart"/>
      <w:r w:rsidRPr="001244E4">
        <w:rPr>
          <w:rFonts w:asciiTheme="minorHAnsi" w:hAnsiTheme="minorHAnsi"/>
          <w:sz w:val="20"/>
          <w:szCs w:val="20"/>
          <w:lang w:val="el-GR"/>
        </w:rPr>
        <w:t>γ΄</w:t>
      </w:r>
      <w:proofErr w:type="spellEnd"/>
      <w:r w:rsidRPr="001244E4">
        <w:rPr>
          <w:rFonts w:asciiTheme="minorHAnsi" w:hAnsiTheme="minorHAnsi"/>
          <w:sz w:val="20"/>
          <w:szCs w:val="20"/>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3C4439" w:rsidRPr="001244E4" w:rsidRDefault="003C4439" w:rsidP="001244E4">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Δεν απαιτείται από τις εν λόγω ενώσεις να περιβληθούν συγκεκριμένη νομική μορφή για την υποβολή προσφοράς.</w:t>
      </w:r>
    </w:p>
    <w:p w:rsidR="003C4439" w:rsidRPr="001244E4" w:rsidRDefault="003C4439" w:rsidP="001244E4">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ΙΙΙ.2) Λόγοι αποκλεισμού: Σύμφωνα με το άρθρο 73 του Ν.4412/2016 όπως έχει τροποποιηθεί και ισχύει και το άρθρο 22 της διακήρυξης.</w:t>
      </w:r>
    </w:p>
    <w:p w:rsidR="003C4439" w:rsidRPr="001244E4" w:rsidRDefault="003C4439"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ΙΙΙ.3) Κριτήρια επιλογής: </w:t>
      </w:r>
      <w:r w:rsidRPr="001244E4">
        <w:rPr>
          <w:rFonts w:asciiTheme="minorHAnsi" w:hAnsiTheme="minorHAnsi"/>
          <w:sz w:val="20"/>
          <w:szCs w:val="20"/>
          <w:lang w:val="el-GR"/>
        </w:rPr>
        <w:t>Οι προσφέροντες που είναι εγκατεστημένοι στην Ελλάδα υποβάλλουν βεβ</w:t>
      </w:r>
      <w:r w:rsidR="00D54453">
        <w:rPr>
          <w:rFonts w:asciiTheme="minorHAnsi" w:hAnsiTheme="minorHAnsi"/>
          <w:sz w:val="20"/>
          <w:szCs w:val="20"/>
          <w:lang w:val="el-GR"/>
        </w:rPr>
        <w:t xml:space="preserve">αίωση εγγραφής στο Μ.Ε.Ε.Π </w:t>
      </w:r>
      <w:r w:rsidRPr="001244E4">
        <w:rPr>
          <w:rFonts w:asciiTheme="minorHAnsi" w:hAnsiTheme="minorHAnsi"/>
          <w:sz w:val="20"/>
          <w:szCs w:val="20"/>
          <w:lang w:val="el-GR"/>
        </w:rPr>
        <w:t xml:space="preserve">για έργα κατηγορίας </w:t>
      </w:r>
      <w:r w:rsidRPr="001244E4">
        <w:rPr>
          <w:rFonts w:asciiTheme="minorHAnsi" w:hAnsiTheme="minorHAnsi"/>
          <w:b/>
          <w:sz w:val="20"/>
          <w:szCs w:val="20"/>
          <w:lang w:val="el-GR"/>
        </w:rPr>
        <w:t>ΟΙΚΟΔΟΜΙΚΩΝ</w:t>
      </w:r>
      <w:r w:rsidR="00B35B51">
        <w:rPr>
          <w:rFonts w:asciiTheme="minorHAnsi" w:hAnsiTheme="minorHAnsi"/>
          <w:sz w:val="20"/>
          <w:szCs w:val="20"/>
          <w:lang w:val="el-GR"/>
        </w:rPr>
        <w:t>, σύμφωνα με την παρ. 23.4 της διακήρυξης του έργου</w:t>
      </w:r>
      <w:r w:rsidRPr="001244E4">
        <w:rPr>
          <w:rFonts w:asciiTheme="minorHAnsi" w:hAnsiTheme="minorHAnsi"/>
          <w:sz w:val="20"/>
          <w:szCs w:val="20"/>
          <w:lang w:val="el-GR"/>
        </w:rPr>
        <w:t xml:space="preserve">. Οι προσφέροντες </w:t>
      </w:r>
      <w:r w:rsidRPr="001244E4">
        <w:rPr>
          <w:rFonts w:asciiTheme="minorHAnsi" w:hAnsiTheme="minorHAnsi"/>
          <w:sz w:val="20"/>
          <w:szCs w:val="20"/>
          <w:lang w:val="el-GR"/>
        </w:rPr>
        <w:lastRenderedPageBreak/>
        <w:t>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w:t>
      </w:r>
    </w:p>
    <w:p w:rsidR="003C4439" w:rsidRPr="001244E4" w:rsidRDefault="003C4439"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ΙΙΙ.4) Εγγύηση Συμμετοχής : </w:t>
      </w:r>
      <w:r w:rsidRPr="001244E4">
        <w:rPr>
          <w:rFonts w:asciiTheme="minorHAnsi" w:hAnsiTheme="minorHAnsi"/>
          <w:sz w:val="20"/>
          <w:szCs w:val="20"/>
          <w:lang w:val="el-GR"/>
        </w:rPr>
        <w:t xml:space="preserve">Για την συμμετοχή στον διαγωνισμό απαιτείται η κατάθεση εγγυητικής επιστολής συμμετοχής, ποσού </w:t>
      </w:r>
      <w:r w:rsidR="00D54453">
        <w:rPr>
          <w:rFonts w:asciiTheme="minorHAnsi" w:hAnsiTheme="minorHAnsi"/>
          <w:b/>
          <w:sz w:val="20"/>
          <w:szCs w:val="20"/>
          <w:lang w:val="el-GR"/>
        </w:rPr>
        <w:t>1</w:t>
      </w:r>
      <w:r w:rsidRPr="001244E4">
        <w:rPr>
          <w:rFonts w:asciiTheme="minorHAnsi" w:hAnsiTheme="minorHAnsi"/>
          <w:b/>
          <w:sz w:val="20"/>
          <w:szCs w:val="20"/>
          <w:lang w:val="el-GR"/>
        </w:rPr>
        <w:t>.</w:t>
      </w:r>
      <w:r w:rsidR="004776B8">
        <w:rPr>
          <w:rFonts w:asciiTheme="minorHAnsi" w:hAnsiTheme="minorHAnsi"/>
          <w:b/>
          <w:sz w:val="20"/>
          <w:szCs w:val="20"/>
          <w:lang w:val="el-GR"/>
        </w:rPr>
        <w:t>50</w:t>
      </w:r>
      <w:r w:rsidRPr="001244E4">
        <w:rPr>
          <w:rFonts w:asciiTheme="minorHAnsi" w:hAnsiTheme="minorHAnsi"/>
          <w:b/>
          <w:sz w:val="20"/>
          <w:szCs w:val="20"/>
          <w:lang w:val="el-GR"/>
        </w:rPr>
        <w:t>0,00</w:t>
      </w:r>
      <w:r w:rsidRPr="001244E4">
        <w:rPr>
          <w:rFonts w:asciiTheme="minorHAnsi" w:hAnsiTheme="minorHAnsi"/>
          <w:sz w:val="20"/>
          <w:szCs w:val="20"/>
          <w:lang w:val="el-GR"/>
        </w:rPr>
        <w:t xml:space="preserve"> ευρώ,</w:t>
      </w:r>
      <w:r w:rsidRPr="001244E4">
        <w:rPr>
          <w:rFonts w:asciiTheme="minorHAnsi" w:hAnsiTheme="minorHAnsi"/>
          <w:lang w:val="el-GR"/>
        </w:rPr>
        <w:t xml:space="preserve"> </w:t>
      </w:r>
      <w:r w:rsidRPr="001244E4">
        <w:rPr>
          <w:rFonts w:asciiTheme="minorHAnsi" w:hAnsiTheme="minorHAnsi"/>
          <w:sz w:val="20"/>
          <w:szCs w:val="20"/>
          <w:lang w:val="el-GR"/>
        </w:rPr>
        <w:t xml:space="preserve">με ισχύ τουλάχιστον </w:t>
      </w:r>
      <w:r w:rsidR="005C6707">
        <w:rPr>
          <w:rFonts w:asciiTheme="minorHAnsi" w:hAnsiTheme="minorHAnsi"/>
          <w:sz w:val="20"/>
          <w:szCs w:val="20"/>
          <w:lang w:val="el-GR"/>
        </w:rPr>
        <w:t xml:space="preserve">μέχρι </w:t>
      </w:r>
      <w:r w:rsidR="00D54453">
        <w:rPr>
          <w:rFonts w:asciiTheme="minorHAnsi" w:hAnsiTheme="minorHAnsi"/>
          <w:sz w:val="20"/>
          <w:szCs w:val="20"/>
          <w:lang w:val="el-GR"/>
        </w:rPr>
        <w:t xml:space="preserve"> </w:t>
      </w:r>
      <w:r w:rsidR="004776B8">
        <w:rPr>
          <w:rFonts w:asciiTheme="minorHAnsi" w:hAnsiTheme="minorHAnsi"/>
          <w:b/>
          <w:sz w:val="20"/>
          <w:szCs w:val="20"/>
          <w:lang w:val="el-GR"/>
        </w:rPr>
        <w:t>27</w:t>
      </w:r>
      <w:r w:rsidRPr="00433367">
        <w:rPr>
          <w:rFonts w:asciiTheme="minorHAnsi" w:hAnsiTheme="minorHAnsi"/>
          <w:b/>
          <w:sz w:val="20"/>
          <w:szCs w:val="20"/>
          <w:lang w:val="el-GR"/>
        </w:rPr>
        <w:t>/</w:t>
      </w:r>
      <w:r w:rsidR="004776B8">
        <w:rPr>
          <w:rFonts w:asciiTheme="minorHAnsi" w:hAnsiTheme="minorHAnsi"/>
          <w:b/>
          <w:sz w:val="20"/>
          <w:szCs w:val="20"/>
          <w:lang w:val="el-GR"/>
        </w:rPr>
        <w:t>12</w:t>
      </w:r>
      <w:r w:rsidRPr="00433367">
        <w:rPr>
          <w:rFonts w:asciiTheme="minorHAnsi" w:hAnsiTheme="minorHAnsi"/>
          <w:b/>
          <w:sz w:val="20"/>
          <w:szCs w:val="20"/>
          <w:lang w:val="el-GR"/>
        </w:rPr>
        <w:t>/</w:t>
      </w:r>
      <w:r w:rsidR="00433367" w:rsidRPr="00433367">
        <w:rPr>
          <w:rFonts w:asciiTheme="minorHAnsi" w:hAnsiTheme="minorHAnsi"/>
          <w:b/>
          <w:sz w:val="20"/>
          <w:szCs w:val="20"/>
          <w:lang w:val="el-GR"/>
        </w:rPr>
        <w:t>2020</w:t>
      </w:r>
      <w:r w:rsidRPr="00C2206A">
        <w:rPr>
          <w:rFonts w:asciiTheme="minorHAnsi" w:hAnsiTheme="minorHAnsi"/>
          <w:sz w:val="20"/>
          <w:szCs w:val="20"/>
          <w:lang w:val="el-GR"/>
        </w:rPr>
        <w:t>.</w:t>
      </w:r>
    </w:p>
    <w:p w:rsidR="003C4439" w:rsidRPr="001244E4" w:rsidRDefault="003C4439" w:rsidP="001244E4">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 xml:space="preserve">ΙΙΙ.5) Κριτήρια ανάθεσης: </w:t>
      </w:r>
      <w:r w:rsidRPr="001244E4">
        <w:rPr>
          <w:rFonts w:asciiTheme="minorHAnsi" w:hAnsiTheme="minorHAnsi"/>
          <w:sz w:val="20"/>
          <w:szCs w:val="20"/>
          <w:lang w:val="el-GR"/>
        </w:rPr>
        <w:t>είναι η πλέον συμφέρουσα από οικονομική άποψη προσφορά μόνο βάσει τιμής (χαμηλότερη τιμή)</w:t>
      </w:r>
    </w:p>
    <w:p w:rsidR="007D209B" w:rsidRPr="001244E4" w:rsidRDefault="007D209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IV : Διαδικασία/διοικητικές πληροφορίες</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IV.1) Διαδικασία Ανάθεσης: </w:t>
      </w:r>
      <w:r w:rsidRPr="001244E4">
        <w:rPr>
          <w:rFonts w:asciiTheme="minorHAnsi" w:hAnsiTheme="minorHAnsi"/>
          <w:sz w:val="20"/>
          <w:szCs w:val="20"/>
          <w:lang w:val="el-GR"/>
        </w:rPr>
        <w:t>Ανοικτή διαδικασία.</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IV.2) Διάρκεια σύμβασης</w:t>
      </w:r>
      <w:r w:rsidR="001244E4" w:rsidRPr="001244E4">
        <w:rPr>
          <w:rFonts w:asciiTheme="minorHAnsi" w:hAnsiTheme="minorHAnsi"/>
          <w:b/>
          <w:sz w:val="20"/>
          <w:szCs w:val="20"/>
          <w:lang w:val="el-GR"/>
        </w:rPr>
        <w:t xml:space="preserve">: </w:t>
      </w:r>
      <w:r w:rsidR="005C6707">
        <w:rPr>
          <w:rFonts w:asciiTheme="minorHAnsi" w:hAnsiTheme="minorHAnsi"/>
          <w:sz w:val="20"/>
          <w:szCs w:val="20"/>
          <w:lang w:val="el-GR"/>
        </w:rPr>
        <w:t xml:space="preserve">Διάρκεια σε ημέρες: </w:t>
      </w:r>
      <w:r w:rsidR="004776B8">
        <w:rPr>
          <w:rFonts w:asciiTheme="minorHAnsi" w:hAnsiTheme="minorHAnsi"/>
          <w:b/>
          <w:sz w:val="20"/>
          <w:szCs w:val="20"/>
          <w:lang w:val="el-GR"/>
        </w:rPr>
        <w:t>Εκατόν είκοσι</w:t>
      </w:r>
      <w:r w:rsidRPr="005C6707">
        <w:rPr>
          <w:rFonts w:asciiTheme="minorHAnsi" w:hAnsiTheme="minorHAnsi"/>
          <w:b/>
          <w:sz w:val="20"/>
          <w:szCs w:val="20"/>
          <w:lang w:val="el-GR"/>
        </w:rPr>
        <w:t xml:space="preserve"> (</w:t>
      </w:r>
      <w:r w:rsidR="004776B8">
        <w:rPr>
          <w:rFonts w:asciiTheme="minorHAnsi" w:hAnsiTheme="minorHAnsi"/>
          <w:b/>
          <w:sz w:val="20"/>
          <w:szCs w:val="20"/>
          <w:lang w:val="el-GR"/>
        </w:rPr>
        <w:t>1</w:t>
      </w:r>
      <w:r w:rsidRPr="005C6707">
        <w:rPr>
          <w:rFonts w:asciiTheme="minorHAnsi" w:hAnsiTheme="minorHAnsi"/>
          <w:b/>
          <w:sz w:val="20"/>
          <w:szCs w:val="20"/>
          <w:lang w:val="el-GR"/>
        </w:rPr>
        <w:t>20)</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IV.3) Απαγορεύονται οι εναλλακτικές προσφορές</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IV.4) Ημερομηνία λήξης της προθεσμίας υποβολής των προσφορών</w:t>
      </w:r>
      <w:r w:rsidRPr="00433367">
        <w:rPr>
          <w:rFonts w:asciiTheme="minorHAnsi" w:hAnsiTheme="minorHAnsi"/>
          <w:b/>
          <w:sz w:val="20"/>
          <w:szCs w:val="20"/>
          <w:lang w:val="el-GR"/>
        </w:rPr>
        <w:t xml:space="preserve">: </w:t>
      </w:r>
      <w:r w:rsidR="004776B8">
        <w:rPr>
          <w:rFonts w:asciiTheme="minorHAnsi" w:hAnsiTheme="minorHAnsi"/>
          <w:b/>
          <w:sz w:val="20"/>
          <w:szCs w:val="20"/>
          <w:lang w:val="el-GR"/>
        </w:rPr>
        <w:t>27</w:t>
      </w:r>
      <w:r w:rsidRPr="00433367">
        <w:rPr>
          <w:rFonts w:asciiTheme="minorHAnsi" w:hAnsiTheme="minorHAnsi"/>
          <w:b/>
          <w:sz w:val="20"/>
          <w:szCs w:val="20"/>
          <w:lang w:val="el-GR"/>
        </w:rPr>
        <w:t>/0</w:t>
      </w:r>
      <w:r w:rsidR="004776B8">
        <w:rPr>
          <w:rFonts w:asciiTheme="minorHAnsi" w:hAnsiTheme="minorHAnsi"/>
          <w:b/>
          <w:sz w:val="20"/>
          <w:szCs w:val="20"/>
          <w:lang w:val="el-GR"/>
        </w:rPr>
        <w:t>1</w:t>
      </w:r>
      <w:r w:rsidRPr="00433367">
        <w:rPr>
          <w:rFonts w:asciiTheme="minorHAnsi" w:hAnsiTheme="minorHAnsi"/>
          <w:b/>
          <w:sz w:val="20"/>
          <w:szCs w:val="20"/>
          <w:lang w:val="el-GR"/>
        </w:rPr>
        <w:t>/20</w:t>
      </w:r>
      <w:r w:rsidR="004776B8">
        <w:rPr>
          <w:rFonts w:asciiTheme="minorHAnsi" w:hAnsiTheme="minorHAnsi"/>
          <w:b/>
          <w:sz w:val="20"/>
          <w:szCs w:val="20"/>
          <w:lang w:val="el-GR"/>
        </w:rPr>
        <w:t>20</w:t>
      </w:r>
      <w:r w:rsidRPr="001244E4">
        <w:rPr>
          <w:rFonts w:asciiTheme="minorHAnsi" w:hAnsiTheme="minorHAnsi"/>
          <w:sz w:val="20"/>
          <w:szCs w:val="20"/>
          <w:lang w:val="el-GR"/>
        </w:rPr>
        <w:t xml:space="preserve">, ημέρα </w:t>
      </w:r>
      <w:r w:rsidR="005C6707">
        <w:rPr>
          <w:rFonts w:asciiTheme="minorHAnsi" w:hAnsiTheme="minorHAnsi"/>
          <w:sz w:val="20"/>
          <w:szCs w:val="20"/>
          <w:lang w:val="el-GR"/>
        </w:rPr>
        <w:t>Δευτέρα</w:t>
      </w:r>
      <w:r w:rsidRPr="001244E4">
        <w:rPr>
          <w:rFonts w:asciiTheme="minorHAnsi" w:hAnsiTheme="minorHAnsi"/>
          <w:sz w:val="20"/>
          <w:szCs w:val="20"/>
          <w:lang w:val="el-GR"/>
        </w:rPr>
        <w:t>. Ώρα λήξης της υποβολή</w:t>
      </w:r>
      <w:r w:rsidR="00D54453">
        <w:rPr>
          <w:rFonts w:asciiTheme="minorHAnsi" w:hAnsiTheme="minorHAnsi"/>
          <w:sz w:val="20"/>
          <w:szCs w:val="20"/>
          <w:lang w:val="el-GR"/>
        </w:rPr>
        <w:t xml:space="preserve">ς προσφορών ορίζεται η </w:t>
      </w:r>
      <w:r w:rsidR="005C6707" w:rsidRPr="005C6707">
        <w:rPr>
          <w:rFonts w:asciiTheme="minorHAnsi" w:hAnsiTheme="minorHAnsi"/>
          <w:b/>
          <w:sz w:val="20"/>
          <w:szCs w:val="20"/>
          <w:lang w:val="el-GR"/>
        </w:rPr>
        <w:t>23</w:t>
      </w:r>
      <w:r w:rsidR="00D54453" w:rsidRPr="005C6707">
        <w:rPr>
          <w:rFonts w:asciiTheme="minorHAnsi" w:hAnsiTheme="minorHAnsi"/>
          <w:b/>
          <w:sz w:val="20"/>
          <w:szCs w:val="20"/>
          <w:lang w:val="el-GR"/>
        </w:rPr>
        <w:t xml:space="preserve">.00 </w:t>
      </w:r>
      <w:proofErr w:type="spellStart"/>
      <w:r w:rsidR="005C6707" w:rsidRPr="005C6707">
        <w:rPr>
          <w:rFonts w:asciiTheme="minorHAnsi" w:hAnsiTheme="minorHAnsi"/>
          <w:b/>
          <w:sz w:val="20"/>
          <w:szCs w:val="20"/>
          <w:lang w:val="el-GR"/>
        </w:rPr>
        <w:t>μ</w:t>
      </w:r>
      <w:r w:rsidR="00D54453" w:rsidRPr="005C6707">
        <w:rPr>
          <w:rFonts w:asciiTheme="minorHAnsi" w:hAnsiTheme="minorHAnsi"/>
          <w:b/>
          <w:sz w:val="20"/>
          <w:szCs w:val="20"/>
          <w:lang w:val="el-GR"/>
        </w:rPr>
        <w:t>.</w:t>
      </w:r>
      <w:r w:rsidRPr="005C6707">
        <w:rPr>
          <w:rFonts w:asciiTheme="minorHAnsi" w:hAnsiTheme="minorHAnsi"/>
          <w:b/>
          <w:sz w:val="20"/>
          <w:szCs w:val="20"/>
          <w:lang w:val="el-GR"/>
        </w:rPr>
        <w:t>μ</w:t>
      </w:r>
      <w:proofErr w:type="spellEnd"/>
      <w:r w:rsidRPr="001244E4">
        <w:rPr>
          <w:rFonts w:asciiTheme="minorHAnsi" w:hAnsiTheme="minorHAnsi"/>
          <w:sz w:val="20"/>
          <w:szCs w:val="20"/>
          <w:lang w:val="el-GR"/>
        </w:rPr>
        <w:t>. (Γίνεται δεκτή ΜΟΝΟ η ηλεκτρονική υποβολή προσφορών)</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IV.5) Φάκελοι προσφορών: </w:t>
      </w:r>
      <w:r w:rsidRPr="001244E4">
        <w:rPr>
          <w:rFonts w:asciiTheme="minorHAnsi" w:hAnsiTheme="minorHAnsi"/>
          <w:sz w:val="20"/>
          <w:szCs w:val="20"/>
          <w:lang w:val="el-GR"/>
        </w:rPr>
        <w:t xml:space="preserve">Οι προσφορές υποβάλλονται από τους ενδιαφερόμενους ηλεκτρονικά, μέσω της διαδικτυακής πύλης </w:t>
      </w:r>
      <w:proofErr w:type="spellStart"/>
      <w:r w:rsidRPr="001244E4">
        <w:rPr>
          <w:rFonts w:asciiTheme="minorHAnsi" w:hAnsiTheme="minorHAnsi"/>
          <w:sz w:val="20"/>
          <w:szCs w:val="20"/>
          <w:lang w:val="el-GR"/>
        </w:rPr>
        <w:t>www.promitheus.gov.gr</w:t>
      </w:r>
      <w:proofErr w:type="spellEnd"/>
      <w:r w:rsidRPr="001244E4">
        <w:rPr>
          <w:rFonts w:asciiTheme="minorHAnsi" w:hAnsiTheme="minorHAnsi"/>
          <w:sz w:val="20"/>
          <w:szCs w:val="20"/>
          <w:lang w:val="el-GR"/>
        </w:rPr>
        <w:t xml:space="preserve"> 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3C4439" w:rsidRPr="001244E4" w:rsidRDefault="003C4439" w:rsidP="00CA6A0B">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IV.6) Χρόνος ισχύος προσφορών: </w:t>
      </w:r>
      <w:r w:rsidRPr="001244E4">
        <w:rPr>
          <w:rFonts w:asciiTheme="minorHAnsi" w:hAnsiTheme="minorHAnsi"/>
          <w:sz w:val="20"/>
          <w:szCs w:val="20"/>
          <w:lang w:val="el-GR"/>
        </w:rPr>
        <w:t xml:space="preserve">Κάθε υποβαλλόμενη προσφορά δεσμεύει τον συμμετέχοντα στον διαγωνισμό, για διάστημα </w:t>
      </w:r>
      <w:r w:rsidR="005C6707">
        <w:rPr>
          <w:rFonts w:ascii="Calibri" w:hAnsi="Calibri"/>
          <w:sz w:val="20"/>
          <w:szCs w:val="20"/>
          <w:lang w:val="el-GR"/>
        </w:rPr>
        <w:t>δέκα (10)</w:t>
      </w:r>
      <w:r w:rsidR="005C6707" w:rsidRPr="00EC72FA">
        <w:rPr>
          <w:rFonts w:ascii="Calibri" w:hAnsi="Calibri"/>
          <w:sz w:val="20"/>
          <w:szCs w:val="20"/>
          <w:lang w:val="el-GR"/>
        </w:rPr>
        <w:t xml:space="preserve"> μηνών</w:t>
      </w:r>
      <w:r w:rsidRPr="001244E4">
        <w:rPr>
          <w:rFonts w:asciiTheme="minorHAnsi" w:hAnsiTheme="minorHAnsi"/>
          <w:sz w:val="20"/>
          <w:szCs w:val="20"/>
          <w:lang w:val="el-GR"/>
        </w:rPr>
        <w:t>, από την</w:t>
      </w:r>
      <w:r w:rsidRPr="001244E4">
        <w:rPr>
          <w:rFonts w:asciiTheme="minorHAnsi" w:hAnsiTheme="minorHAnsi"/>
          <w:lang w:val="el-GR"/>
        </w:rPr>
        <w:t xml:space="preserve"> </w:t>
      </w:r>
      <w:r w:rsidRPr="001244E4">
        <w:rPr>
          <w:rFonts w:asciiTheme="minorHAnsi" w:hAnsiTheme="minorHAnsi"/>
          <w:sz w:val="20"/>
          <w:szCs w:val="20"/>
          <w:lang w:val="el-GR"/>
        </w:rPr>
        <w:t>καταληκτική ημερομηνία υποβολής των προσφορών.</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IV.7) Ημερομηνία και ώρα ηλεκτρονικής αποσφράγισης των προσφορών ορίζεται η: </w:t>
      </w:r>
      <w:r w:rsidR="004776B8" w:rsidRPr="007B487D">
        <w:rPr>
          <w:rFonts w:asciiTheme="minorHAnsi" w:hAnsiTheme="minorHAnsi"/>
          <w:b/>
          <w:sz w:val="20"/>
          <w:szCs w:val="20"/>
          <w:lang w:val="el-GR"/>
        </w:rPr>
        <w:t>31</w:t>
      </w:r>
      <w:r w:rsidRPr="007B487D">
        <w:rPr>
          <w:rFonts w:asciiTheme="minorHAnsi" w:hAnsiTheme="minorHAnsi"/>
          <w:b/>
          <w:sz w:val="20"/>
          <w:szCs w:val="20"/>
          <w:lang w:val="el-GR"/>
        </w:rPr>
        <w:t>/</w:t>
      </w:r>
      <w:r w:rsidR="004776B8" w:rsidRPr="007B487D">
        <w:rPr>
          <w:rFonts w:asciiTheme="minorHAnsi" w:hAnsiTheme="minorHAnsi"/>
          <w:b/>
          <w:sz w:val="20"/>
          <w:szCs w:val="20"/>
          <w:lang w:val="el-GR"/>
        </w:rPr>
        <w:t>01/2020</w:t>
      </w:r>
      <w:r w:rsidRPr="001244E4">
        <w:rPr>
          <w:rFonts w:asciiTheme="minorHAnsi" w:hAnsiTheme="minorHAnsi"/>
          <w:sz w:val="20"/>
          <w:szCs w:val="20"/>
          <w:lang w:val="el-GR"/>
        </w:rPr>
        <w:t xml:space="preserve">, ημέρα  </w:t>
      </w:r>
      <w:r w:rsidR="005C6707">
        <w:rPr>
          <w:rFonts w:asciiTheme="minorHAnsi" w:hAnsiTheme="minorHAnsi"/>
          <w:sz w:val="20"/>
          <w:szCs w:val="20"/>
          <w:lang w:val="el-GR"/>
        </w:rPr>
        <w:t>Παρασκευή</w:t>
      </w:r>
      <w:r w:rsidRPr="001244E4">
        <w:rPr>
          <w:rFonts w:asciiTheme="minorHAnsi" w:hAnsiTheme="minorHAnsi"/>
          <w:sz w:val="20"/>
          <w:szCs w:val="20"/>
          <w:lang w:val="el-GR"/>
        </w:rPr>
        <w:t xml:space="preserve"> και ώρα 1</w:t>
      </w:r>
      <w:r w:rsidR="005C6707">
        <w:rPr>
          <w:rFonts w:asciiTheme="minorHAnsi" w:hAnsiTheme="minorHAnsi"/>
          <w:sz w:val="20"/>
          <w:szCs w:val="20"/>
          <w:lang w:val="el-GR"/>
        </w:rPr>
        <w:t>0</w:t>
      </w:r>
      <w:r w:rsidRPr="001244E4">
        <w:rPr>
          <w:rFonts w:asciiTheme="minorHAnsi" w:hAnsiTheme="minorHAnsi"/>
          <w:sz w:val="20"/>
          <w:szCs w:val="20"/>
          <w:lang w:val="el-GR"/>
        </w:rPr>
        <w:t>:00μ.μ.</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IV.8) Πληροφορίες για τα εξουσιοδοτημένα άτομα και τη διαδικασία αποσφράγισης προσφορών: </w:t>
      </w:r>
      <w:r w:rsidRPr="001244E4">
        <w:rPr>
          <w:rFonts w:asciiTheme="minorHAnsi" w:hAnsiTheme="minorHAnsi"/>
          <w:sz w:val="20"/>
          <w:szCs w:val="20"/>
          <w:lang w:val="el-GR"/>
        </w:rPr>
        <w:t>Επιτροπή διαγωνισμού έργου</w:t>
      </w:r>
    </w:p>
    <w:p w:rsidR="003C4439" w:rsidRPr="001244E4" w:rsidRDefault="003C4439" w:rsidP="00CA6A0B">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 xml:space="preserve">IV.9) Γλώσσα Διαδικασίας: </w:t>
      </w:r>
      <w:r w:rsidRPr="001244E4">
        <w:rPr>
          <w:rFonts w:asciiTheme="minorHAnsi" w:hAnsiTheme="minorHAnsi"/>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1244E4" w:rsidRPr="001244E4" w:rsidRDefault="001244E4" w:rsidP="001244E4">
      <w:pPr>
        <w:spacing w:line="240" w:lineRule="auto"/>
        <w:ind w:firstLine="0"/>
        <w:rPr>
          <w:rFonts w:asciiTheme="minorHAnsi" w:hAnsiTheme="minorHAnsi"/>
          <w:b/>
          <w:sz w:val="28"/>
          <w:szCs w:val="28"/>
          <w:lang w:val="el-GR"/>
        </w:rPr>
      </w:pPr>
    </w:p>
    <w:p w:rsidR="00965203" w:rsidRPr="001244E4" w:rsidRDefault="00965203"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V: Πρόσθετες πληροφορίες</w:t>
      </w:r>
    </w:p>
    <w:p w:rsidR="001244E4" w:rsidRDefault="001244E4"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V.1) Χρηματοδότηση:</w:t>
      </w:r>
      <w:r w:rsidRPr="001244E4">
        <w:rPr>
          <w:rFonts w:asciiTheme="minorHAnsi" w:hAnsiTheme="minorHAnsi"/>
          <w:lang w:val="el-GR"/>
        </w:rPr>
        <w:t xml:space="preserve"> </w:t>
      </w:r>
      <w:r w:rsidRPr="001244E4">
        <w:rPr>
          <w:rFonts w:asciiTheme="minorHAnsi" w:hAnsiTheme="minorHAnsi"/>
          <w:sz w:val="20"/>
          <w:szCs w:val="20"/>
          <w:lang w:val="el-GR"/>
        </w:rPr>
        <w:t xml:space="preserve">Το έργο χρηματοδοτείται </w:t>
      </w:r>
      <w:r w:rsidR="00E83A64" w:rsidRPr="00E83A64">
        <w:rPr>
          <w:rFonts w:asciiTheme="minorHAnsi" w:hAnsiTheme="minorHAnsi"/>
          <w:sz w:val="20"/>
          <w:szCs w:val="20"/>
          <w:lang w:val="el-GR"/>
        </w:rPr>
        <w:t xml:space="preserve">από </w:t>
      </w:r>
      <w:r w:rsidR="00975B7A" w:rsidRPr="00975B7A">
        <w:rPr>
          <w:rFonts w:asciiTheme="minorHAnsi" w:hAnsiTheme="minorHAnsi"/>
          <w:sz w:val="20"/>
          <w:szCs w:val="20"/>
          <w:lang w:val="el-GR"/>
        </w:rPr>
        <w:t>πιστώσεις Σ.Α.Τ.Α. Σχολείων και είναι εγγεγραμμένο στον προϋπολογισμό του Δήμου Λαμιέων (κωδ. Έργου Κ.Α. 30.7331.0044)</w:t>
      </w:r>
      <w:r w:rsidR="00E83A64">
        <w:rPr>
          <w:rFonts w:asciiTheme="minorHAnsi" w:hAnsiTheme="minorHAnsi"/>
          <w:sz w:val="20"/>
          <w:szCs w:val="20"/>
          <w:lang w:val="el-GR"/>
        </w:rPr>
        <w:t>.</w:t>
      </w:r>
    </w:p>
    <w:p w:rsidR="00E83A64" w:rsidRPr="001244E4" w:rsidRDefault="00E83A64" w:rsidP="001244E4">
      <w:pPr>
        <w:spacing w:line="240" w:lineRule="auto"/>
        <w:ind w:left="284" w:hanging="284"/>
        <w:rPr>
          <w:rFonts w:asciiTheme="minorHAnsi" w:hAnsiTheme="minorHAnsi"/>
          <w:lang w:val="el-GR"/>
        </w:rPr>
      </w:pPr>
      <w:r>
        <w:rPr>
          <w:rFonts w:asciiTheme="minorHAnsi" w:hAnsiTheme="minorHAnsi"/>
          <w:b/>
          <w:sz w:val="20"/>
          <w:szCs w:val="20"/>
          <w:lang w:val="el-GR"/>
        </w:rPr>
        <w:tab/>
      </w:r>
      <w:r w:rsidRPr="00E83A64">
        <w:rPr>
          <w:rFonts w:asciiTheme="minorHAnsi" w:hAnsiTheme="minorHAnsi"/>
          <w:sz w:val="20"/>
          <w:szCs w:val="20"/>
          <w:lang w:val="el-GR"/>
        </w:rPr>
        <w:t>Τα έξοδα των εκ της κείμενης νομοθεσίας απαραίτητων δημοσιεύσεων της προκήρυξης της δημοπρασίας στην οποία αναδείχθηκε ανάδοχος, βαρύνουν τον ίδιο και εισπράττονται με τον πρώτο λογαριασμό πληρωμής του έργου.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rsidR="001244E4" w:rsidRPr="001244E4" w:rsidRDefault="001244E4" w:rsidP="001244E4">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V.2)</w:t>
      </w:r>
      <w:r w:rsidRPr="001244E4">
        <w:rPr>
          <w:rFonts w:asciiTheme="minorHAnsi" w:hAnsiTheme="minorHAnsi"/>
          <w:sz w:val="20"/>
          <w:szCs w:val="20"/>
          <w:lang w:val="el-GR"/>
        </w:rPr>
        <w:t xml:space="preserve"> </w:t>
      </w:r>
      <w:r w:rsidRPr="001244E4">
        <w:rPr>
          <w:rFonts w:asciiTheme="minorHAnsi" w:hAnsiTheme="minorHAnsi"/>
          <w:b/>
          <w:sz w:val="20"/>
          <w:szCs w:val="20"/>
          <w:lang w:val="el-GR"/>
        </w:rPr>
        <w:t>Διαδικασίες προσφυγής</w:t>
      </w:r>
      <w:r w:rsidRPr="001244E4">
        <w:rPr>
          <w:rFonts w:asciiTheme="minorHAnsi" w:hAnsiTheme="minorHAnsi"/>
          <w:sz w:val="20"/>
          <w:szCs w:val="20"/>
          <w:lang w:val="el-GR"/>
        </w:rPr>
        <w:t xml:space="preserve">: </w:t>
      </w:r>
      <w:r w:rsidR="005C6707" w:rsidRPr="00EC72FA">
        <w:rPr>
          <w:rFonts w:ascii="Calibri" w:hAnsi="Calibri"/>
          <w:sz w:val="20"/>
          <w:szCs w:val="20"/>
          <w:lang w:val="el-GR"/>
        </w:rPr>
        <w:t>Κατά πράξης ή παράλειψης</w:t>
      </w:r>
      <w:r w:rsidR="005C6707">
        <w:rPr>
          <w:rFonts w:ascii="Calibri" w:hAnsi="Calibri"/>
          <w:sz w:val="20"/>
          <w:szCs w:val="20"/>
          <w:lang w:val="el-GR"/>
        </w:rPr>
        <w:t xml:space="preserve"> </w:t>
      </w:r>
      <w:r w:rsidR="005C6707" w:rsidRPr="00EC72FA">
        <w:rPr>
          <w:rFonts w:ascii="Calibri" w:hAnsi="Calibri"/>
          <w:sz w:val="20"/>
          <w:szCs w:val="20"/>
          <w:lang w:val="el-GR"/>
        </w:rPr>
        <w:t>της αναθέτουσας αρχής υποβάλλεται προδικαστική προσφυγή ενώπιον της ΑΕΠΠ, η οποία κατατίθεται ηλεκτρονικά βάσει του τυποποιημένου εντύπου και μέσω της λειτουργικότητας «Επικοινωνία».</w:t>
      </w:r>
    </w:p>
    <w:p w:rsidR="009F2B71" w:rsidRPr="001244E4" w:rsidRDefault="009F2B71" w:rsidP="001244E4">
      <w:pPr>
        <w:spacing w:line="240" w:lineRule="auto"/>
        <w:ind w:firstLine="0"/>
        <w:rPr>
          <w:rFonts w:asciiTheme="minorHAnsi" w:hAnsiTheme="minorHAnsi"/>
          <w:b/>
          <w:sz w:val="22"/>
          <w:lang w:val="el-GR"/>
        </w:rPr>
      </w:pPr>
    </w:p>
    <w:p w:rsidR="00965203" w:rsidRPr="001244E4" w:rsidRDefault="00965203" w:rsidP="001244E4">
      <w:pPr>
        <w:spacing w:line="240" w:lineRule="auto"/>
        <w:ind w:firstLine="0"/>
        <w:rPr>
          <w:rFonts w:asciiTheme="minorHAnsi" w:hAnsiTheme="minorHAnsi"/>
          <w:b/>
          <w:sz w:val="22"/>
          <w:lang w:val="el-GR"/>
        </w:rPr>
      </w:pPr>
      <w:r w:rsidRPr="001244E4">
        <w:rPr>
          <w:rFonts w:asciiTheme="minorHAnsi" w:hAnsiTheme="minorHAnsi"/>
          <w:b/>
          <w:sz w:val="20"/>
          <w:szCs w:val="20"/>
          <w:lang w:val="el-GR"/>
        </w:rPr>
        <w:t>Το αποτέλεσμα της δημοπρασίας θα εγκριθεί από την Οικονομική Επιτροπή.</w:t>
      </w:r>
    </w:p>
    <w:p w:rsidR="00F50F05" w:rsidRPr="001244E4" w:rsidRDefault="00F50F05" w:rsidP="001244E4">
      <w:pPr>
        <w:spacing w:line="240" w:lineRule="auto"/>
        <w:rPr>
          <w:rFonts w:asciiTheme="minorHAnsi" w:hAnsiTheme="minorHAnsi" w:cs="Tahoma"/>
          <w:sz w:val="20"/>
          <w:szCs w:val="20"/>
          <w:u w:val="single"/>
          <w:lang w:val="el-GR"/>
        </w:rPr>
      </w:pPr>
    </w:p>
    <w:p w:rsidR="00F50F05" w:rsidRPr="001244E4" w:rsidRDefault="00F50F05" w:rsidP="001244E4">
      <w:pPr>
        <w:spacing w:line="240" w:lineRule="auto"/>
        <w:rPr>
          <w:rFonts w:asciiTheme="minorHAnsi" w:hAnsiTheme="minorHAnsi" w:cs="Tahoma"/>
          <w:sz w:val="20"/>
          <w:szCs w:val="20"/>
          <w:u w:val="single"/>
          <w:lang w:val="el-GR"/>
        </w:rPr>
      </w:pPr>
    </w:p>
    <w:p w:rsidR="009F2B71" w:rsidRPr="001244E4" w:rsidRDefault="009F2B71" w:rsidP="00AE566B">
      <w:pPr>
        <w:spacing w:line="264" w:lineRule="auto"/>
        <w:ind w:left="3600" w:firstLine="720"/>
        <w:jc w:val="left"/>
        <w:rPr>
          <w:rFonts w:asciiTheme="minorHAnsi" w:hAnsiTheme="minorHAnsi" w:cs="Tahoma"/>
          <w:sz w:val="20"/>
          <w:szCs w:val="20"/>
          <w:lang w:val="el-GR"/>
        </w:rPr>
      </w:pPr>
      <w:r w:rsidRPr="001244E4">
        <w:rPr>
          <w:rFonts w:asciiTheme="minorHAnsi" w:hAnsiTheme="minorHAnsi" w:cs="Tahoma"/>
          <w:b/>
          <w:bCs/>
          <w:sz w:val="20"/>
          <w:szCs w:val="20"/>
          <w:lang w:val="el-GR"/>
        </w:rPr>
        <w:t>Λαμία</w:t>
      </w:r>
      <w:r w:rsidR="002207A0">
        <w:rPr>
          <w:rFonts w:asciiTheme="minorHAnsi" w:hAnsiTheme="minorHAnsi" w:cs="Tahoma"/>
          <w:b/>
          <w:bCs/>
          <w:sz w:val="20"/>
          <w:szCs w:val="20"/>
          <w:lang w:val="el-GR"/>
        </w:rPr>
        <w:t>,</w:t>
      </w:r>
      <w:r w:rsidR="00C178D6">
        <w:rPr>
          <w:rFonts w:asciiTheme="minorHAnsi" w:hAnsiTheme="minorHAnsi" w:cs="Tahoma"/>
          <w:b/>
          <w:bCs/>
          <w:sz w:val="20"/>
          <w:szCs w:val="20"/>
          <w:lang w:val="el-GR"/>
        </w:rPr>
        <w:t xml:space="preserve"> 08 </w:t>
      </w:r>
      <w:r w:rsidR="002207A0">
        <w:rPr>
          <w:rFonts w:asciiTheme="minorHAnsi" w:hAnsiTheme="minorHAnsi" w:cs="Tahoma"/>
          <w:b/>
          <w:bCs/>
          <w:sz w:val="20"/>
          <w:szCs w:val="20"/>
          <w:lang w:val="el-GR"/>
        </w:rPr>
        <w:t xml:space="preserve">/ </w:t>
      </w:r>
      <w:r w:rsidR="004F3DC3">
        <w:rPr>
          <w:rFonts w:asciiTheme="minorHAnsi" w:hAnsiTheme="minorHAnsi" w:cs="Tahoma"/>
          <w:b/>
          <w:bCs/>
          <w:sz w:val="20"/>
          <w:szCs w:val="20"/>
          <w:lang w:val="el-GR"/>
        </w:rPr>
        <w:t>0</w:t>
      </w:r>
      <w:r w:rsidR="00975B7A">
        <w:rPr>
          <w:rFonts w:asciiTheme="minorHAnsi" w:hAnsiTheme="minorHAnsi" w:cs="Tahoma"/>
          <w:b/>
          <w:bCs/>
          <w:sz w:val="20"/>
          <w:szCs w:val="20"/>
          <w:lang w:val="el-GR"/>
        </w:rPr>
        <w:t>1</w:t>
      </w:r>
      <w:r w:rsidR="002207A0">
        <w:rPr>
          <w:rFonts w:asciiTheme="minorHAnsi" w:hAnsiTheme="minorHAnsi" w:cs="Tahoma"/>
          <w:b/>
          <w:bCs/>
          <w:sz w:val="20"/>
          <w:szCs w:val="20"/>
          <w:lang w:val="el-GR"/>
        </w:rPr>
        <w:t xml:space="preserve"> </w:t>
      </w:r>
      <w:r w:rsidR="00AE566B" w:rsidRPr="001244E4">
        <w:rPr>
          <w:rFonts w:asciiTheme="minorHAnsi" w:hAnsiTheme="minorHAnsi" w:cs="Tahoma"/>
          <w:b/>
          <w:bCs/>
          <w:sz w:val="20"/>
          <w:szCs w:val="20"/>
          <w:lang w:val="el-GR"/>
        </w:rPr>
        <w:t>/</w:t>
      </w:r>
      <w:r w:rsidRPr="001244E4">
        <w:rPr>
          <w:rFonts w:asciiTheme="minorHAnsi" w:hAnsiTheme="minorHAnsi" w:cs="Tahoma"/>
          <w:b/>
          <w:bCs/>
          <w:sz w:val="20"/>
          <w:szCs w:val="20"/>
          <w:lang w:val="el-GR"/>
        </w:rPr>
        <w:t>20</w:t>
      </w:r>
      <w:r w:rsidR="00C178D6">
        <w:rPr>
          <w:rFonts w:asciiTheme="minorHAnsi" w:hAnsiTheme="minorHAnsi" w:cs="Tahoma"/>
          <w:b/>
          <w:bCs/>
          <w:sz w:val="20"/>
          <w:szCs w:val="20"/>
          <w:lang w:val="el-GR"/>
        </w:rPr>
        <w:t>20</w:t>
      </w:r>
    </w:p>
    <w:p w:rsidR="009F2B71" w:rsidRPr="001244E4" w:rsidRDefault="009F2B71" w:rsidP="009F2B71">
      <w:pPr>
        <w:spacing w:line="264" w:lineRule="auto"/>
        <w:ind w:left="426"/>
        <w:rPr>
          <w:rFonts w:asciiTheme="minorHAnsi" w:hAnsiTheme="minorHAnsi" w:cs="Tahoma"/>
          <w:sz w:val="20"/>
          <w:szCs w:val="20"/>
          <w:lang w:val="el-GR"/>
        </w:rPr>
      </w:pPr>
      <w:r w:rsidRPr="001244E4">
        <w:rPr>
          <w:rFonts w:asciiTheme="minorHAnsi" w:hAnsiTheme="minorHAnsi" w:cs="Tahoma"/>
          <w:sz w:val="20"/>
          <w:szCs w:val="20"/>
          <w:lang w:val="el-GR"/>
        </w:rPr>
        <w:t xml:space="preserve">                                                      </w:t>
      </w:r>
      <w:r w:rsidR="00AE566B" w:rsidRPr="001244E4">
        <w:rPr>
          <w:rFonts w:asciiTheme="minorHAnsi" w:hAnsiTheme="minorHAnsi" w:cs="Tahoma"/>
          <w:sz w:val="20"/>
          <w:szCs w:val="20"/>
          <w:lang w:val="el-GR"/>
        </w:rPr>
        <w:tab/>
        <w:t xml:space="preserve">        </w:t>
      </w:r>
      <w:r w:rsidRPr="001244E4">
        <w:rPr>
          <w:rFonts w:asciiTheme="minorHAnsi" w:hAnsiTheme="minorHAnsi" w:cs="Tahoma"/>
          <w:sz w:val="20"/>
          <w:szCs w:val="20"/>
          <w:lang w:val="el-GR"/>
        </w:rPr>
        <w:t xml:space="preserve">   </w:t>
      </w:r>
      <w:r w:rsidR="004E6096">
        <w:rPr>
          <w:rFonts w:asciiTheme="minorHAnsi" w:hAnsiTheme="minorHAnsi" w:cs="Tahoma"/>
          <w:sz w:val="20"/>
          <w:szCs w:val="20"/>
          <w:lang w:val="el-GR"/>
        </w:rPr>
        <w:t xml:space="preserve">  </w:t>
      </w:r>
      <w:r w:rsidRPr="001244E4">
        <w:rPr>
          <w:rFonts w:asciiTheme="minorHAnsi" w:hAnsiTheme="minorHAnsi" w:cs="Tahoma"/>
          <w:b/>
          <w:bCs/>
          <w:sz w:val="20"/>
          <w:szCs w:val="20"/>
          <w:lang w:val="el-GR"/>
        </w:rPr>
        <w:t>Ο ΔΗΜΑΡΧΟΣ ΛΑΜΙΕΩΝ</w:t>
      </w:r>
    </w:p>
    <w:p w:rsidR="00AE566B" w:rsidRDefault="00AE566B" w:rsidP="009F2B71">
      <w:pPr>
        <w:tabs>
          <w:tab w:val="left" w:pos="426"/>
          <w:tab w:val="left" w:pos="6270"/>
        </w:tabs>
        <w:spacing w:line="264" w:lineRule="auto"/>
        <w:rPr>
          <w:rFonts w:asciiTheme="minorHAnsi" w:hAnsiTheme="minorHAnsi" w:cs="Tahoma"/>
          <w:b/>
          <w:bCs/>
          <w:sz w:val="20"/>
          <w:szCs w:val="20"/>
          <w:lang w:val="el-GR"/>
        </w:rPr>
      </w:pPr>
    </w:p>
    <w:p w:rsidR="00433367" w:rsidRPr="001244E4" w:rsidRDefault="00433367" w:rsidP="009F2B71">
      <w:pPr>
        <w:tabs>
          <w:tab w:val="left" w:pos="426"/>
          <w:tab w:val="left" w:pos="6270"/>
        </w:tabs>
        <w:spacing w:line="264" w:lineRule="auto"/>
        <w:rPr>
          <w:rFonts w:asciiTheme="minorHAnsi" w:hAnsiTheme="minorHAnsi" w:cs="Tahoma"/>
          <w:b/>
          <w:bCs/>
          <w:sz w:val="20"/>
          <w:szCs w:val="20"/>
          <w:lang w:val="el-GR"/>
        </w:rPr>
      </w:pPr>
    </w:p>
    <w:p w:rsidR="00AE566B" w:rsidRPr="001244E4" w:rsidRDefault="00AE566B" w:rsidP="009F2B71">
      <w:pPr>
        <w:tabs>
          <w:tab w:val="left" w:pos="426"/>
          <w:tab w:val="left" w:pos="6270"/>
        </w:tabs>
        <w:spacing w:line="264" w:lineRule="auto"/>
        <w:rPr>
          <w:rFonts w:asciiTheme="minorHAnsi" w:hAnsiTheme="minorHAnsi" w:cs="Tahoma"/>
          <w:b/>
          <w:bCs/>
          <w:sz w:val="20"/>
          <w:szCs w:val="20"/>
          <w:lang w:val="el-GR"/>
        </w:rPr>
      </w:pPr>
    </w:p>
    <w:p w:rsidR="009F2B71" w:rsidRPr="001244E4" w:rsidRDefault="00AE566B" w:rsidP="009F2B71">
      <w:pPr>
        <w:tabs>
          <w:tab w:val="left" w:pos="426"/>
          <w:tab w:val="left" w:pos="6270"/>
        </w:tabs>
        <w:spacing w:line="264" w:lineRule="auto"/>
        <w:rPr>
          <w:rFonts w:asciiTheme="minorHAnsi" w:hAnsiTheme="minorHAnsi" w:cs="Tahoma"/>
          <w:b/>
          <w:bCs/>
          <w:sz w:val="20"/>
          <w:szCs w:val="20"/>
          <w:lang w:val="el-GR"/>
        </w:rPr>
      </w:pPr>
      <w:r w:rsidRPr="001244E4">
        <w:rPr>
          <w:rFonts w:asciiTheme="minorHAnsi" w:hAnsiTheme="minorHAnsi" w:cs="Tahoma"/>
          <w:b/>
          <w:bCs/>
          <w:sz w:val="20"/>
          <w:szCs w:val="20"/>
          <w:lang w:val="el-GR"/>
        </w:rPr>
        <w:tab/>
        <w:t xml:space="preserve">                                                                        </w:t>
      </w:r>
      <w:r w:rsidR="004E6096">
        <w:rPr>
          <w:rFonts w:asciiTheme="minorHAnsi" w:hAnsiTheme="minorHAnsi" w:cs="Tahoma"/>
          <w:b/>
          <w:bCs/>
          <w:sz w:val="20"/>
          <w:szCs w:val="20"/>
          <w:lang w:val="el-GR"/>
        </w:rPr>
        <w:t xml:space="preserve">     </w:t>
      </w:r>
      <w:r w:rsidR="00433367">
        <w:rPr>
          <w:rFonts w:asciiTheme="minorHAnsi" w:hAnsiTheme="minorHAnsi" w:cs="Tahoma"/>
          <w:b/>
          <w:bCs/>
          <w:sz w:val="20"/>
          <w:szCs w:val="20"/>
          <w:lang w:val="el-GR"/>
        </w:rPr>
        <w:t xml:space="preserve">   </w:t>
      </w:r>
      <w:r w:rsidR="00975B7A">
        <w:rPr>
          <w:rFonts w:asciiTheme="minorHAnsi" w:hAnsiTheme="minorHAnsi" w:cs="Tahoma"/>
          <w:b/>
          <w:bCs/>
          <w:sz w:val="20"/>
          <w:szCs w:val="20"/>
          <w:lang w:val="el-GR"/>
        </w:rPr>
        <w:t xml:space="preserve">    ΚΑΡΑΪΣΚΟΣ ΕΥΘΥΜΙΟΣ</w:t>
      </w:r>
    </w:p>
    <w:sectPr w:rsidR="009F2B71" w:rsidRPr="001244E4" w:rsidSect="003C770C">
      <w:footerReference w:type="default" r:id="rId12"/>
      <w:endnotePr>
        <w:numFmt w:val="decimal"/>
      </w:endnotePr>
      <w:type w:val="continuous"/>
      <w:pgSz w:w="11906" w:h="16838"/>
      <w:pgMar w:top="1134"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3D" w:rsidRDefault="005D483D" w:rsidP="00E1688E">
      <w:pPr>
        <w:spacing w:line="240" w:lineRule="auto"/>
      </w:pPr>
      <w:r>
        <w:separator/>
      </w:r>
    </w:p>
  </w:endnote>
  <w:endnote w:type="continuationSeparator" w:id="0">
    <w:p w:rsidR="005D483D" w:rsidRDefault="005D483D" w:rsidP="00E1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264951"/>
      <w:docPartObj>
        <w:docPartGallery w:val="Page Numbers (Bottom of Page)"/>
        <w:docPartUnique/>
      </w:docPartObj>
    </w:sdtPr>
    <w:sdtEndPr>
      <w:rPr>
        <w:sz w:val="20"/>
        <w:szCs w:val="20"/>
      </w:rPr>
    </w:sdtEndPr>
    <w:sdtContent>
      <w:p w:rsidR="007062EE" w:rsidRPr="003C770C" w:rsidRDefault="003C770C" w:rsidP="00583B98">
        <w:pPr>
          <w:pStyle w:val="af8"/>
          <w:ind w:firstLine="0"/>
          <w:rPr>
            <w:sz w:val="20"/>
            <w:szCs w:val="20"/>
            <w:lang w:val="el-GR"/>
          </w:rPr>
        </w:pPr>
        <w:r>
          <w:rPr>
            <w:lang w:val="el-GR"/>
          </w:rPr>
          <w:t xml:space="preserve">                                                                                                                                                           </w:t>
        </w:r>
        <w:r w:rsidR="00975B7A">
          <w:rPr>
            <w:sz w:val="20"/>
            <w:lang w:val="el-GR"/>
          </w:rPr>
          <w:t xml:space="preserve">Σελ. </w:t>
        </w:r>
        <w:r w:rsidR="007062EE" w:rsidRPr="003C770C">
          <w:rPr>
            <w:sz w:val="20"/>
            <w:szCs w:val="20"/>
          </w:rPr>
          <w:fldChar w:fldCharType="begin"/>
        </w:r>
        <w:r w:rsidR="007062EE" w:rsidRPr="003C770C">
          <w:rPr>
            <w:sz w:val="20"/>
            <w:szCs w:val="20"/>
          </w:rPr>
          <w:instrText>PAGE</w:instrText>
        </w:r>
        <w:r w:rsidR="007062EE" w:rsidRPr="003C770C">
          <w:rPr>
            <w:sz w:val="20"/>
            <w:szCs w:val="20"/>
            <w:lang w:val="el-GR"/>
          </w:rPr>
          <w:instrText xml:space="preserve">   \* </w:instrText>
        </w:r>
        <w:r w:rsidR="007062EE" w:rsidRPr="003C770C">
          <w:rPr>
            <w:sz w:val="20"/>
            <w:szCs w:val="20"/>
          </w:rPr>
          <w:instrText>MERGEFORMAT</w:instrText>
        </w:r>
        <w:r w:rsidR="007062EE" w:rsidRPr="003C770C">
          <w:rPr>
            <w:sz w:val="20"/>
            <w:szCs w:val="20"/>
          </w:rPr>
          <w:fldChar w:fldCharType="separate"/>
        </w:r>
        <w:r w:rsidR="00CA620D" w:rsidRPr="00CA620D">
          <w:rPr>
            <w:noProof/>
            <w:sz w:val="20"/>
            <w:szCs w:val="20"/>
            <w:lang w:val="el-GR"/>
          </w:rPr>
          <w:t>2</w:t>
        </w:r>
        <w:r w:rsidR="007062EE" w:rsidRPr="003C770C">
          <w:rPr>
            <w:sz w:val="20"/>
            <w:szCs w:val="20"/>
          </w:rPr>
          <w:fldChar w:fldCharType="end"/>
        </w:r>
        <w:r w:rsidR="00975B7A">
          <w:rPr>
            <w:sz w:val="20"/>
            <w:szCs w:val="20"/>
            <w:lang w:val="el-GR"/>
          </w:rPr>
          <w:t>/</w:t>
        </w:r>
        <w:r w:rsidR="00975B7A">
          <w:rPr>
            <w:sz w:val="20"/>
            <w:szCs w:val="20"/>
            <w:lang w:val="el-GR"/>
          </w:rPr>
          <w:fldChar w:fldCharType="begin"/>
        </w:r>
        <w:r w:rsidR="00975B7A">
          <w:rPr>
            <w:sz w:val="20"/>
            <w:szCs w:val="20"/>
            <w:lang w:val="el-GR"/>
          </w:rPr>
          <w:instrText xml:space="preserve"> NUMPAGES   \* MERGEFORMAT </w:instrText>
        </w:r>
        <w:r w:rsidR="00975B7A">
          <w:rPr>
            <w:sz w:val="20"/>
            <w:szCs w:val="20"/>
            <w:lang w:val="el-GR"/>
          </w:rPr>
          <w:fldChar w:fldCharType="separate"/>
        </w:r>
        <w:r w:rsidR="00CA620D">
          <w:rPr>
            <w:noProof/>
            <w:sz w:val="20"/>
            <w:szCs w:val="20"/>
            <w:lang w:val="el-GR"/>
          </w:rPr>
          <w:t>2</w:t>
        </w:r>
        <w:r w:rsidR="00975B7A">
          <w:rPr>
            <w:sz w:val="20"/>
            <w:szCs w:val="20"/>
            <w:lang w:val="el-GR"/>
          </w:rPr>
          <w:fldChar w:fldCharType="end"/>
        </w:r>
      </w:p>
    </w:sdtContent>
  </w:sdt>
  <w:p w:rsidR="007062EE" w:rsidRPr="007062EE" w:rsidRDefault="007062EE">
    <w:pPr>
      <w:pStyle w:val="af8"/>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3D" w:rsidRDefault="005D483D" w:rsidP="00E1688E">
      <w:pPr>
        <w:spacing w:line="240" w:lineRule="auto"/>
      </w:pPr>
      <w:r>
        <w:separator/>
      </w:r>
    </w:p>
  </w:footnote>
  <w:footnote w:type="continuationSeparator" w:id="0">
    <w:p w:rsidR="005D483D" w:rsidRDefault="005D483D" w:rsidP="00E168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4">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690687"/>
    <w:multiLevelType w:val="multilevel"/>
    <w:tmpl w:val="0408001F"/>
    <w:numStyleLink w:val="111111"/>
  </w:abstractNum>
  <w:abstractNum w:abstractNumId="8">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9">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0">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1"/>
  </w:num>
  <w:num w:numId="4">
    <w:abstractNumId w:val="11"/>
  </w:num>
  <w:num w:numId="5">
    <w:abstractNumId w:val="9"/>
  </w:num>
  <w:num w:numId="6">
    <w:abstractNumId w:val="2"/>
  </w:num>
  <w:num w:numId="7">
    <w:abstractNumId w:val="0"/>
  </w:num>
  <w:num w:numId="8">
    <w:abstractNumId w:val="8"/>
  </w:num>
  <w:num w:numId="9">
    <w:abstractNumId w:val="16"/>
  </w:num>
  <w:num w:numId="10">
    <w:abstractNumId w:val="19"/>
  </w:num>
  <w:num w:numId="11">
    <w:abstractNumId w:val="3"/>
  </w:num>
  <w:num w:numId="12">
    <w:abstractNumId w:val="22"/>
  </w:num>
  <w:num w:numId="13">
    <w:abstractNumId w:val="7"/>
  </w:num>
  <w:num w:numId="14">
    <w:abstractNumId w:val="6"/>
  </w:num>
  <w:num w:numId="15">
    <w:abstractNumId w:val="13"/>
  </w:num>
  <w:num w:numId="16">
    <w:abstractNumId w:val="12"/>
  </w:num>
  <w:num w:numId="17">
    <w:abstractNumId w:val="4"/>
  </w:num>
  <w:num w:numId="18">
    <w:abstractNumId w:val="14"/>
  </w:num>
  <w:num w:numId="19">
    <w:abstractNumId w:val="10"/>
  </w:num>
  <w:num w:numId="20">
    <w:abstractNumId w:val="1"/>
  </w:num>
  <w:num w:numId="21">
    <w:abstractNumId w:val="20"/>
  </w:num>
  <w:num w:numId="22">
    <w:abstractNumId w:val="17"/>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40"/>
    <w:rsid w:val="000151E6"/>
    <w:rsid w:val="00024C94"/>
    <w:rsid w:val="00095165"/>
    <w:rsid w:val="000A121A"/>
    <w:rsid w:val="000D4ED7"/>
    <w:rsid w:val="000F6E31"/>
    <w:rsid w:val="001073F3"/>
    <w:rsid w:val="001244E4"/>
    <w:rsid w:val="00207BA8"/>
    <w:rsid w:val="002207A0"/>
    <w:rsid w:val="002223F1"/>
    <w:rsid w:val="00266202"/>
    <w:rsid w:val="00282FD6"/>
    <w:rsid w:val="002A326C"/>
    <w:rsid w:val="002C4CB7"/>
    <w:rsid w:val="0035312B"/>
    <w:rsid w:val="00363E31"/>
    <w:rsid w:val="00372BE7"/>
    <w:rsid w:val="003A0BF9"/>
    <w:rsid w:val="003A6229"/>
    <w:rsid w:val="003C4439"/>
    <w:rsid w:val="003C770C"/>
    <w:rsid w:val="00426883"/>
    <w:rsid w:val="00433367"/>
    <w:rsid w:val="00445507"/>
    <w:rsid w:val="004776B8"/>
    <w:rsid w:val="00483A85"/>
    <w:rsid w:val="004E6096"/>
    <w:rsid w:val="004F3DC3"/>
    <w:rsid w:val="0050430E"/>
    <w:rsid w:val="00515DA2"/>
    <w:rsid w:val="005435EF"/>
    <w:rsid w:val="00561720"/>
    <w:rsid w:val="00567CC3"/>
    <w:rsid w:val="00572C56"/>
    <w:rsid w:val="0057697D"/>
    <w:rsid w:val="00583B98"/>
    <w:rsid w:val="005C6707"/>
    <w:rsid w:val="005D483D"/>
    <w:rsid w:val="005E1274"/>
    <w:rsid w:val="005E5741"/>
    <w:rsid w:val="005F7EDE"/>
    <w:rsid w:val="00604216"/>
    <w:rsid w:val="00635275"/>
    <w:rsid w:val="006747A8"/>
    <w:rsid w:val="006C25BF"/>
    <w:rsid w:val="00705240"/>
    <w:rsid w:val="007062EE"/>
    <w:rsid w:val="00746F2C"/>
    <w:rsid w:val="007B487D"/>
    <w:rsid w:val="007C559C"/>
    <w:rsid w:val="007D209B"/>
    <w:rsid w:val="007E4765"/>
    <w:rsid w:val="008402D2"/>
    <w:rsid w:val="009208EA"/>
    <w:rsid w:val="00944F80"/>
    <w:rsid w:val="00963A75"/>
    <w:rsid w:val="00965203"/>
    <w:rsid w:val="0097330F"/>
    <w:rsid w:val="00975B7A"/>
    <w:rsid w:val="00980FD1"/>
    <w:rsid w:val="009877B4"/>
    <w:rsid w:val="009F2B71"/>
    <w:rsid w:val="00A759F5"/>
    <w:rsid w:val="00A7659A"/>
    <w:rsid w:val="00A848F7"/>
    <w:rsid w:val="00AB6A5E"/>
    <w:rsid w:val="00AB7889"/>
    <w:rsid w:val="00AC7C30"/>
    <w:rsid w:val="00AE566B"/>
    <w:rsid w:val="00B009B9"/>
    <w:rsid w:val="00B051CF"/>
    <w:rsid w:val="00B35B51"/>
    <w:rsid w:val="00B77568"/>
    <w:rsid w:val="00B84CFE"/>
    <w:rsid w:val="00B86C62"/>
    <w:rsid w:val="00BA6ECB"/>
    <w:rsid w:val="00BB6A6B"/>
    <w:rsid w:val="00BC646A"/>
    <w:rsid w:val="00C1304F"/>
    <w:rsid w:val="00C16AE3"/>
    <w:rsid w:val="00C178D6"/>
    <w:rsid w:val="00C2206A"/>
    <w:rsid w:val="00C246F1"/>
    <w:rsid w:val="00C31D8F"/>
    <w:rsid w:val="00C81ADB"/>
    <w:rsid w:val="00CA620D"/>
    <w:rsid w:val="00CA6A0B"/>
    <w:rsid w:val="00CC7A8A"/>
    <w:rsid w:val="00CE02BC"/>
    <w:rsid w:val="00CF4478"/>
    <w:rsid w:val="00D42744"/>
    <w:rsid w:val="00D4443C"/>
    <w:rsid w:val="00D51920"/>
    <w:rsid w:val="00D54453"/>
    <w:rsid w:val="00D91DD0"/>
    <w:rsid w:val="00DA1816"/>
    <w:rsid w:val="00DA747F"/>
    <w:rsid w:val="00DC7A50"/>
    <w:rsid w:val="00DD1964"/>
    <w:rsid w:val="00DE3244"/>
    <w:rsid w:val="00E1688E"/>
    <w:rsid w:val="00E83A64"/>
    <w:rsid w:val="00EA4B4E"/>
    <w:rsid w:val="00EA7429"/>
    <w:rsid w:val="00EC7EEB"/>
    <w:rsid w:val="00F154F1"/>
    <w:rsid w:val="00F322AA"/>
    <w:rsid w:val="00F42A7A"/>
    <w:rsid w:val="00F50F05"/>
    <w:rsid w:val="00F903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artsiotis@lamia-city.gr" TargetMode="External"/><Relationship Id="rId5" Type="http://schemas.openxmlformats.org/officeDocument/2006/relationships/settings" Target="settings.xml"/><Relationship Id="rId10" Type="http://schemas.openxmlformats.org/officeDocument/2006/relationships/hyperlink" Target="mailto:p.rallis@lamia-city.g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500D-EBED-41CA-9427-6C1585FB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973</Words>
  <Characters>5259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prallis</cp:lastModifiedBy>
  <cp:revision>26</cp:revision>
  <cp:lastPrinted>2020-01-02T09:16:00Z</cp:lastPrinted>
  <dcterms:created xsi:type="dcterms:W3CDTF">2018-01-05T12:07:00Z</dcterms:created>
  <dcterms:modified xsi:type="dcterms:W3CDTF">2020-01-09T06:31:00Z</dcterms:modified>
</cp:coreProperties>
</file>