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5F871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</w:p>
    <w:p w14:paraId="1E88F9B2" w14:textId="7777777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7DE697A" wp14:editId="4A81362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D1B2" w14:textId="1341676B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 </w:t>
      </w:r>
    </w:p>
    <w:p w14:paraId="307C5DB3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2E23732C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21061BFA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553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2022</w:t>
      </w:r>
      <w:r w:rsidRPr="00CE579A">
        <w:rPr>
          <w:rFonts w:ascii="Arial" w:hAnsi="Arial" w:cs="Arial"/>
          <w:u w:val="none"/>
        </w:rPr>
        <w:t xml:space="preserve"> </w:t>
      </w:r>
    </w:p>
    <w:p w14:paraId="026C1A1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832B1A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39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1BD591A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41C9E3" w14:textId="248D3074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r w:rsidRPr="00CE579A">
        <w:rPr>
          <w:rFonts w:ascii="Arial" w:hAnsi="Arial" w:cs="Arial"/>
          <w:u w:val="none"/>
        </w:rPr>
        <w:t>Α : «</w:t>
      </w:r>
      <w:bookmarkStart w:id="0" w:name="thema"/>
      <w:r>
        <w:rPr>
          <w:rFonts w:ascii="Arial" w:hAnsi="Arial" w:cs="Arial"/>
          <w:u w:val="none"/>
        </w:rPr>
        <w:t>Εισήγηση   έγκρισης   χορήγησης   βραβείων   αριστείας  μαθητών  3ου ΓΕΛ-</w:t>
      </w:r>
      <w:r w:rsidR="00267779">
        <w:rPr>
          <w:rFonts w:ascii="Arial" w:hAnsi="Arial" w:cs="Arial"/>
          <w:u w:val="none"/>
        </w:rPr>
        <w:t xml:space="preserve"> </w:t>
      </w:r>
      <w:proofErr w:type="spellStart"/>
      <w:r w:rsidR="00267779">
        <w:rPr>
          <w:rFonts w:ascii="Arial" w:hAnsi="Arial" w:cs="Arial"/>
          <w:u w:val="none"/>
        </w:rPr>
        <w:t>Μουστακείου</w:t>
      </w:r>
      <w:proofErr w:type="spellEnd"/>
      <w:r w:rsidR="00267779">
        <w:rPr>
          <w:rFonts w:ascii="Arial" w:hAnsi="Arial" w:cs="Arial"/>
          <w:u w:val="none"/>
        </w:rPr>
        <w:t xml:space="preserve">  -«</w:t>
      </w:r>
      <w:r>
        <w:rPr>
          <w:rFonts w:ascii="Arial" w:hAnsi="Arial" w:cs="Arial"/>
          <w:u w:val="none"/>
        </w:rPr>
        <w:t>Κληροδότημα  κ.</w:t>
      </w:r>
      <w:r w:rsidR="00267779">
        <w:rPr>
          <w:rFonts w:ascii="Arial" w:hAnsi="Arial" w:cs="Arial"/>
          <w:u w:val="none"/>
        </w:rPr>
        <w:t xml:space="preserve"> </w:t>
      </w:r>
      <w:r>
        <w:rPr>
          <w:rFonts w:ascii="Arial" w:hAnsi="Arial" w:cs="Arial"/>
          <w:u w:val="none"/>
        </w:rPr>
        <w:t>Μουστάκα »</w:t>
      </w:r>
      <w:r w:rsidR="00267779">
        <w:rPr>
          <w:rFonts w:ascii="Arial" w:hAnsi="Arial" w:cs="Arial"/>
          <w:u w:val="none"/>
        </w:rPr>
        <w:t xml:space="preserve"> </w:t>
      </w:r>
      <w:r>
        <w:rPr>
          <w:rFonts w:ascii="Arial" w:hAnsi="Arial" w:cs="Arial"/>
          <w:u w:val="none"/>
        </w:rPr>
        <w:t xml:space="preserve">-Αυτοτελούς   Διαχείρισης </w:t>
      </w:r>
      <w:bookmarkEnd w:id="0"/>
      <w:r w:rsidR="00267779">
        <w:rPr>
          <w:rFonts w:ascii="Arial" w:hAnsi="Arial" w:cs="Arial"/>
          <w:u w:val="none"/>
        </w:rPr>
        <w:t>».</w:t>
      </w:r>
    </w:p>
    <w:p w14:paraId="55EB01B0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33AC94AE" w14:textId="34B98A2E" w:rsidR="002B28B6" w:rsidRPr="00CE579A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4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Οκτωβρίου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2022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Τρίτη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10:30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 </w:t>
      </w:r>
      <w:r w:rsidR="00267779">
        <w:rPr>
          <w:rFonts w:ascii="Arial" w:hAnsi="Arial" w:cs="Arial"/>
          <w:b w:val="0"/>
          <w:u w:val="none"/>
        </w:rPr>
        <w:t>στην αίθουσα πολλαπλών χρήσεων του 2</w:t>
      </w:r>
      <w:r w:rsidR="00267779" w:rsidRPr="00267779">
        <w:rPr>
          <w:rFonts w:ascii="Arial" w:hAnsi="Arial" w:cs="Arial"/>
          <w:b w:val="0"/>
          <w:u w:val="none"/>
          <w:vertAlign w:val="superscript"/>
        </w:rPr>
        <w:t>ου</w:t>
      </w:r>
      <w:r w:rsidR="00267779">
        <w:rPr>
          <w:rFonts w:ascii="Arial" w:hAnsi="Arial" w:cs="Arial"/>
          <w:b w:val="0"/>
          <w:u w:val="none"/>
        </w:rPr>
        <w:t xml:space="preserve"> ορόφου του Δημαρχείου ( Φλέμινγκ &amp; Ερυθρού Σταυρού )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</w:t>
      </w:r>
      <w:proofErr w:type="spellStart"/>
      <w:r w:rsidR="000D2046" w:rsidRPr="00CE579A">
        <w:rPr>
          <w:rFonts w:ascii="Arial" w:hAnsi="Arial" w:cs="Arial"/>
          <w:b w:val="0"/>
          <w:u w:val="none"/>
        </w:rPr>
        <w:t>αριθμ</w:t>
      </w:r>
      <w:proofErr w:type="spellEnd"/>
      <w:r w:rsidR="000D2046" w:rsidRPr="00CE579A">
        <w:rPr>
          <w:rFonts w:ascii="Arial" w:hAnsi="Arial" w:cs="Arial"/>
          <w:b w:val="0"/>
          <w:u w:val="none"/>
        </w:rPr>
        <w:t>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39065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30/09/2022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</w:t>
      </w:r>
      <w:r w:rsidR="002F60F9">
        <w:rPr>
          <w:rFonts w:ascii="Arial" w:hAnsi="Arial" w:cs="Arial"/>
          <w:b w:val="0"/>
          <w:u w:val="none"/>
        </w:rPr>
        <w:t>στα μέλη της Οικονομικής Επιτροπής</w:t>
      </w:r>
      <w:r w:rsidR="002B28B6" w:rsidRPr="00CE579A">
        <w:rPr>
          <w:rFonts w:ascii="Arial" w:hAnsi="Arial" w:cs="Arial"/>
          <w:b w:val="0"/>
          <w:u w:val="none"/>
        </w:rPr>
        <w:t>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7D0ED327" w14:textId="75EA3323" w:rsidR="00267779" w:rsidRPr="00267779" w:rsidRDefault="00267779" w:rsidP="00267779">
      <w:pPr>
        <w:suppressAutoHyphens/>
        <w:spacing w:before="120" w:after="120" w:line="300" w:lineRule="atLeast"/>
        <w:ind w:rightChars="21" w:right="46"/>
        <w:jc w:val="both"/>
        <w:rPr>
          <w:rFonts w:ascii="Arial" w:hAnsi="Arial" w:cs="Arial"/>
          <w:color w:val="000000"/>
          <w:lang w:eastAsia="ar-SA"/>
        </w:rPr>
      </w:pPr>
      <w:r>
        <w:rPr>
          <w:rFonts w:ascii="Arial" w:hAnsi="Arial" w:cs="Arial"/>
          <w:lang w:eastAsia="ar-SA"/>
        </w:rPr>
        <w:t xml:space="preserve">Η συνεδρίαση  πραγματοποιήθηκε </w:t>
      </w:r>
      <w:r w:rsidRPr="00267779">
        <w:rPr>
          <w:rFonts w:ascii="Arial" w:hAnsi="Arial" w:cs="Arial"/>
          <w:lang w:eastAsia="ar-SA"/>
        </w:rPr>
        <w:t xml:space="preserve"> </w:t>
      </w:r>
      <w:r w:rsidRPr="00267779">
        <w:rPr>
          <w:rFonts w:ascii="Arial" w:hAnsi="Arial" w:cs="Arial"/>
          <w:b/>
          <w:lang w:eastAsia="ar-SA"/>
        </w:rPr>
        <w:t>με φυσική παρουσία</w:t>
      </w:r>
      <w:r w:rsidRPr="00267779">
        <w:rPr>
          <w:rFonts w:ascii="Arial" w:hAnsi="Arial" w:cs="Arial"/>
          <w:lang w:eastAsia="ar-SA"/>
        </w:rPr>
        <w:t xml:space="preserve"> σύμφωνα με τις διατάξεις του άρθρου 48 Ν.4940/2022 (Α΄112), τις </w:t>
      </w:r>
      <w:proofErr w:type="spellStart"/>
      <w:r w:rsidRPr="00267779">
        <w:rPr>
          <w:rFonts w:ascii="Arial" w:hAnsi="Arial" w:cs="Arial"/>
          <w:lang w:eastAsia="ar-SA"/>
        </w:rPr>
        <w:t>αριθμ</w:t>
      </w:r>
      <w:proofErr w:type="spellEnd"/>
      <w:r w:rsidRPr="00267779">
        <w:rPr>
          <w:rFonts w:ascii="Arial" w:hAnsi="Arial" w:cs="Arial"/>
          <w:lang w:eastAsia="ar-SA"/>
        </w:rPr>
        <w:t>. 380/15-06-2022 (αρ.πρωτ.39456/22),  46731/13-7-2022 και 79/ΔΙΔΑΔ/Φ.69/214/οικ.14466/14-09-2022 (ΑΔΑ: 901Ο46ΜΤΛ6-9ΨΓ)</w:t>
      </w:r>
      <w:r w:rsidRPr="00267779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267779">
        <w:rPr>
          <w:rFonts w:ascii="Arial" w:hAnsi="Arial" w:cs="Arial"/>
          <w:lang w:eastAsia="ar-SA"/>
        </w:rPr>
        <w:t>Εγκυκλίους του Υπουργείου Εσωτερικών και με την</w:t>
      </w:r>
      <w:r w:rsidRPr="00267779">
        <w:rPr>
          <w:rFonts w:ascii="Arial" w:hAnsi="Arial" w:cs="Arial"/>
          <w:color w:val="000000"/>
          <w:lang w:eastAsia="ar-SA"/>
        </w:rPr>
        <w:t xml:space="preserve"> </w:t>
      </w:r>
      <w:r w:rsidRPr="00267779">
        <w:rPr>
          <w:rFonts w:ascii="Arial" w:hAnsi="Arial" w:cs="Arial"/>
          <w:lang w:eastAsia="ar-SA"/>
        </w:rPr>
        <w:t>Δ1α/ΓΠ.οικ.53937/23.09.2022 (ΦΕΚ-4977/τ.Β΄/23.09.2022) Κ.Υ.Α. με την οποία παρατάθηκε η ισχύς της υπό στοιχεία Δ1α/ΓΠ.οικ.51236/8-9-2022 Κ.Υ.Α.</w:t>
      </w:r>
      <w:r w:rsidRPr="00267779">
        <w:rPr>
          <w:rFonts w:ascii="Arial" w:hAnsi="Arial" w:cs="Arial"/>
          <w:color w:val="000000"/>
          <w:lang w:eastAsia="ar-SA"/>
        </w:rPr>
        <w:t xml:space="preserve"> περί έκτακτων μέτρων προστασίας της δημόσιας υγείας από τον κίνδυνο περαιτέρω διασποράς του </w:t>
      </w:r>
      <w:proofErr w:type="spellStart"/>
      <w:r w:rsidRPr="00267779">
        <w:rPr>
          <w:rFonts w:ascii="Arial" w:hAnsi="Arial" w:cs="Arial"/>
          <w:color w:val="000000"/>
          <w:lang w:eastAsia="ar-SA"/>
        </w:rPr>
        <w:t>κορωνοϊού</w:t>
      </w:r>
      <w:proofErr w:type="spellEnd"/>
      <w:r w:rsidRPr="00267779">
        <w:rPr>
          <w:rFonts w:ascii="Arial" w:hAnsi="Arial" w:cs="Arial"/>
          <w:color w:val="000000"/>
          <w:lang w:eastAsia="ar-SA"/>
        </w:rPr>
        <w:t xml:space="preserve"> </w:t>
      </w:r>
      <w:r w:rsidRPr="00267779">
        <w:rPr>
          <w:rFonts w:ascii="Arial" w:hAnsi="Arial" w:cs="Arial"/>
          <w:color w:val="000000"/>
          <w:sz w:val="20"/>
          <w:szCs w:val="20"/>
          <w:lang w:val="en-US" w:eastAsia="ar-SA"/>
        </w:rPr>
        <w:t>COVID</w:t>
      </w:r>
      <w:r w:rsidRPr="00267779">
        <w:rPr>
          <w:rFonts w:ascii="Arial" w:hAnsi="Arial" w:cs="Arial"/>
          <w:color w:val="000000"/>
          <w:sz w:val="20"/>
          <w:szCs w:val="20"/>
          <w:lang w:eastAsia="ar-SA"/>
        </w:rPr>
        <w:t>-19</w:t>
      </w:r>
      <w:r w:rsidRPr="00267779">
        <w:rPr>
          <w:rFonts w:ascii="Arial" w:hAnsi="Arial" w:cs="Arial"/>
          <w:color w:val="000000"/>
          <w:lang w:eastAsia="ar-SA"/>
        </w:rPr>
        <w:t xml:space="preserve"> στο σύνολο της Επικράτειας, έως και τη Δευτέρα 03 Οκτωβρίου 2022.</w:t>
      </w:r>
    </w:p>
    <w:p w14:paraId="6BB0C9B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6899BDA1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359"/>
      </w:tblGrid>
      <w:tr w:rsidR="00CF442C" w:rsidRPr="00CE579A" w14:paraId="425438EE" w14:textId="77777777" w:rsidTr="00267779">
        <w:trPr>
          <w:trHeight w:val="267"/>
        </w:trPr>
        <w:tc>
          <w:tcPr>
            <w:tcW w:w="4644" w:type="dxa"/>
          </w:tcPr>
          <w:p w14:paraId="6D0CC232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1" w:name="parontesapontes"/>
            <w:bookmarkEnd w:id="1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359" w:type="dxa"/>
          </w:tcPr>
          <w:p w14:paraId="1D82E9E8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7C4527A0" w14:textId="77777777" w:rsidTr="00267779">
        <w:tc>
          <w:tcPr>
            <w:tcW w:w="4644" w:type="dxa"/>
          </w:tcPr>
          <w:p w14:paraId="3418DF86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359" w:type="dxa"/>
          </w:tcPr>
          <w:p w14:paraId="3943E216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 xml:space="preserve">1) Ιωάννης </w:t>
            </w:r>
            <w:proofErr w:type="spellStart"/>
            <w:r>
              <w:rPr>
                <w:rFonts w:ascii="Arial" w:hAnsi="Arial" w:cs="Arial"/>
                <w:lang w:val="en-US"/>
              </w:rPr>
              <w:t>Ρούλι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2" w:name="OLE_LINK1"/>
            <w:bookmarkStart w:id="3" w:name="OLE_LINK2"/>
            <w:bookmarkEnd w:id="2"/>
            <w:bookmarkEnd w:id="3"/>
          </w:p>
        </w:tc>
      </w:tr>
      <w:tr w:rsidR="00CF442C" w:rsidRPr="00CE579A" w14:paraId="4CAE9123" w14:textId="77777777" w:rsidTr="00267779">
        <w:tc>
          <w:tcPr>
            <w:tcW w:w="4644" w:type="dxa"/>
          </w:tcPr>
          <w:p w14:paraId="040E29D4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4" w:name="parontesapontes1"/>
            <w:bookmarkEnd w:id="4"/>
            <w:r>
              <w:rPr>
                <w:rFonts w:ascii="Arial" w:hAnsi="Arial" w:cs="Arial"/>
                <w:lang w:val="en-US"/>
              </w:rPr>
              <w:t>2) Πανα</w:t>
            </w:r>
            <w:proofErr w:type="spellStart"/>
            <w:r>
              <w:rPr>
                <w:rFonts w:ascii="Arial" w:hAnsi="Arial" w:cs="Arial"/>
                <w:lang w:val="en-US"/>
              </w:rPr>
              <w:t>γιώτης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Φώσκολος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359" w:type="dxa"/>
          </w:tcPr>
          <w:p w14:paraId="2E675181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 xml:space="preserve">2) Θεόδωρος </w:t>
            </w:r>
            <w:proofErr w:type="spellStart"/>
            <w:r>
              <w:rPr>
                <w:rFonts w:ascii="Arial" w:hAnsi="Arial" w:cs="Arial"/>
              </w:rPr>
              <w:t>Αρναούτογλου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338EB987" w14:textId="77777777" w:rsidTr="00267779">
        <w:tc>
          <w:tcPr>
            <w:tcW w:w="4644" w:type="dxa"/>
          </w:tcPr>
          <w:p w14:paraId="6002CC4C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359" w:type="dxa"/>
          </w:tcPr>
          <w:p w14:paraId="66645E9E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78A70C" w14:textId="77777777" w:rsidTr="00267779">
        <w:tc>
          <w:tcPr>
            <w:tcW w:w="4644" w:type="dxa"/>
          </w:tcPr>
          <w:p w14:paraId="057039A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lang w:val="en-US"/>
              </w:rPr>
              <w:t>Κωνστ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αντίνος </w:t>
            </w:r>
            <w:proofErr w:type="spellStart"/>
            <w:r>
              <w:rPr>
                <w:rFonts w:ascii="Arial" w:hAnsi="Arial" w:cs="Arial"/>
                <w:lang w:val="en-US"/>
              </w:rPr>
              <w:t>Αν</w:t>
            </w:r>
            <w:proofErr w:type="spellEnd"/>
            <w:r>
              <w:rPr>
                <w:rFonts w:ascii="Arial" w:hAnsi="Arial" w:cs="Arial"/>
                <w:lang w:val="en-US"/>
              </w:rPr>
              <w:t>αστασίου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359" w:type="dxa"/>
          </w:tcPr>
          <w:p w14:paraId="3D5F70D6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77F9C89" w14:textId="77777777" w:rsidTr="00267779">
        <w:tc>
          <w:tcPr>
            <w:tcW w:w="4644" w:type="dxa"/>
          </w:tcPr>
          <w:p w14:paraId="5CAD410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359" w:type="dxa"/>
          </w:tcPr>
          <w:p w14:paraId="7DA3FF21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D198B51" w14:textId="77777777" w:rsidTr="00267779">
        <w:tc>
          <w:tcPr>
            <w:tcW w:w="4644" w:type="dxa"/>
          </w:tcPr>
          <w:p w14:paraId="15A4FDE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6) </w:t>
            </w:r>
            <w:proofErr w:type="spellStart"/>
            <w:r>
              <w:rPr>
                <w:rFonts w:ascii="Arial" w:hAnsi="Arial" w:cs="Arial"/>
                <w:lang w:val="en-US"/>
              </w:rPr>
              <w:t>Ευμορφί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Ρου</w:t>
            </w:r>
            <w:proofErr w:type="spellEnd"/>
            <w:r>
              <w:rPr>
                <w:rFonts w:ascii="Arial" w:hAnsi="Arial" w:cs="Arial"/>
                <w:lang w:val="en-US"/>
              </w:rPr>
              <w:t>ποτιά-Σκαμαγκούλη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359" w:type="dxa"/>
          </w:tcPr>
          <w:p w14:paraId="75AC4680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039685D7" w14:textId="77777777" w:rsidTr="00267779">
        <w:tc>
          <w:tcPr>
            <w:tcW w:w="4644" w:type="dxa"/>
          </w:tcPr>
          <w:p w14:paraId="08029525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7) Μα</w:t>
            </w:r>
            <w:proofErr w:type="spellStart"/>
            <w:r>
              <w:rPr>
                <w:rFonts w:ascii="Arial" w:hAnsi="Arial" w:cs="Arial"/>
                <w:lang w:val="en-US"/>
              </w:rPr>
              <w:t>ρί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Αντωνίου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359" w:type="dxa"/>
          </w:tcPr>
          <w:p w14:paraId="66206383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58737583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70093D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451F6385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39B08B" w14:textId="7572ADE4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r w:rsidR="00766933">
        <w:rPr>
          <w:rFonts w:ascii="Arial" w:hAnsi="Arial" w:cs="Arial"/>
        </w:rPr>
        <w:t>Ελένη Τζαμαλή</w:t>
      </w:r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2036AC6D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C818299" w14:textId="3564DAA8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7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 w:rsidR="00267779">
        <w:rPr>
          <w:rFonts w:ascii="Arial" w:hAnsi="Arial" w:cs="Arial"/>
        </w:rPr>
        <w:t>1</w:t>
      </w:r>
      <w:r w:rsidR="00A343A5" w:rsidRPr="00CE579A">
        <w:rPr>
          <w:rFonts w:ascii="Arial" w:hAnsi="Arial" w:cs="Arial"/>
        </w:rPr>
        <w:t>ο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3F7C1FD8" w14:textId="77777777" w:rsidR="0003561C" w:rsidRPr="00CE579A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1D1AB6E2" w14:textId="77777777" w:rsidR="00B86204" w:rsidRDefault="00954E1F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24E6BFC4" w14:textId="77777777" w:rsidR="008A1FA0" w:rsidRPr="008A1FA0" w:rsidRDefault="00954E1F" w:rsidP="008A1FA0">
      <w:pPr>
        <w:spacing w:after="20" w:line="288" w:lineRule="auto"/>
        <w:contextualSpacing/>
        <w:jc w:val="both"/>
        <w:rPr>
          <w:rFonts w:ascii="Arial" w:hAnsi="Arial" w:cs="Arial"/>
        </w:rPr>
      </w:pPr>
      <w:r w:rsidRPr="008A1FA0">
        <w:rPr>
          <w:rFonts w:ascii="Arial" w:hAnsi="Arial" w:cs="Arial"/>
        </w:rPr>
        <w:t xml:space="preserve">           Σύμφωνα με την  από  2-6-1909  Διαθήκη  του εκλιπόντος  «Κ.ΜΟΥΣΤΑΚΑ» και  την απόφαση 3190/2001 Απόφαση του Εφετείου Αθηνών ,προβλέπεται   η </w:t>
      </w:r>
      <w:proofErr w:type="spellStart"/>
      <w:r w:rsidRPr="008A1FA0">
        <w:rPr>
          <w:rFonts w:ascii="Arial" w:hAnsi="Arial" w:cs="Arial"/>
        </w:rPr>
        <w:t>κατ΄</w:t>
      </w:r>
      <w:proofErr w:type="spellEnd"/>
      <w:r w:rsidRPr="008A1FA0">
        <w:rPr>
          <w:rFonts w:ascii="Arial" w:hAnsi="Arial" w:cs="Arial"/>
        </w:rPr>
        <w:t xml:space="preserve"> έτος  χορήγηση  βραβείων  στους Αριστούχους  μαθητές  του 3</w:t>
      </w:r>
      <w:r w:rsidRPr="008A1FA0">
        <w:rPr>
          <w:rFonts w:ascii="Arial" w:hAnsi="Arial" w:cs="Arial"/>
          <w:vertAlign w:val="superscript"/>
        </w:rPr>
        <w:t>ου</w:t>
      </w:r>
      <w:r w:rsidRPr="008A1FA0">
        <w:rPr>
          <w:rFonts w:ascii="Arial" w:hAnsi="Arial" w:cs="Arial"/>
        </w:rPr>
        <w:t xml:space="preserve"> ΓΕΛ ΛΑΜΙΑΣ-ΜΟΥΣΤΑΚΕΙΟ.   </w:t>
      </w:r>
    </w:p>
    <w:p w14:paraId="43577681" w14:textId="77777777" w:rsidR="008A1FA0" w:rsidRPr="008A1FA0" w:rsidRDefault="00954E1F" w:rsidP="008A1FA0">
      <w:pPr>
        <w:spacing w:after="20" w:line="288" w:lineRule="auto"/>
        <w:contextualSpacing/>
        <w:jc w:val="both"/>
        <w:rPr>
          <w:rFonts w:ascii="Arial" w:hAnsi="Arial" w:cs="Arial"/>
        </w:rPr>
      </w:pPr>
      <w:r w:rsidRPr="008A1FA0">
        <w:rPr>
          <w:rFonts w:ascii="Arial" w:hAnsi="Arial" w:cs="Arial"/>
        </w:rPr>
        <w:t xml:space="preserve">           </w:t>
      </w:r>
      <w:r w:rsidRPr="008A1FA0">
        <w:rPr>
          <w:rFonts w:ascii="Arial" w:hAnsi="Arial" w:cs="Arial"/>
        </w:rPr>
        <w:t xml:space="preserve">  Κατά τον εγκεκριμένο προϋπολογισμό του Κληροδοτήματος 2022, με πράξη </w:t>
      </w:r>
      <w:proofErr w:type="spellStart"/>
      <w:r w:rsidRPr="008A1FA0">
        <w:rPr>
          <w:rFonts w:ascii="Arial" w:hAnsi="Arial" w:cs="Arial"/>
        </w:rPr>
        <w:t>Νο</w:t>
      </w:r>
      <w:proofErr w:type="spellEnd"/>
      <w:r w:rsidRPr="008A1FA0">
        <w:rPr>
          <w:rFonts w:ascii="Arial" w:hAnsi="Arial" w:cs="Arial"/>
        </w:rPr>
        <w:t xml:space="preserve">  47845 / 15-3-2022  , της Αποκεντρωμένης  Διοίκησης Θεσσαλίας-Στερεάς Ελλάδος , εγκρίθηκε  κονδύλι  € 10.000,00(Δέκα χιλιάδων ευρώ)  για το  σχολικό  έτος  2021-2022. Η δαπάνη  ενεγρ</w:t>
      </w:r>
      <w:r w:rsidRPr="008A1FA0">
        <w:rPr>
          <w:rFonts w:ascii="Arial" w:hAnsi="Arial" w:cs="Arial"/>
        </w:rPr>
        <w:t xml:space="preserve">άφη στον προϋπολογισμό του Δήμου </w:t>
      </w:r>
      <w:proofErr w:type="spellStart"/>
      <w:r w:rsidRPr="008A1FA0">
        <w:rPr>
          <w:rFonts w:ascii="Arial" w:hAnsi="Arial" w:cs="Arial"/>
        </w:rPr>
        <w:t>Λαμιέων</w:t>
      </w:r>
      <w:proofErr w:type="spellEnd"/>
      <w:r w:rsidRPr="008A1FA0">
        <w:rPr>
          <w:rFonts w:ascii="Arial" w:hAnsi="Arial" w:cs="Arial"/>
        </w:rPr>
        <w:t xml:space="preserve">  με κωδ. 00.6739.0031. ( Έξοδα εκτέλεσης κοινωφελών σκοπών Κληροδοτήματος «Κ. ΜΟΥΣΤΑΚΑ ».)</w:t>
      </w:r>
    </w:p>
    <w:p w14:paraId="0D6A0477" w14:textId="77777777" w:rsidR="008A1FA0" w:rsidRPr="008A1FA0" w:rsidRDefault="00954E1F" w:rsidP="008A1FA0">
      <w:pPr>
        <w:spacing w:after="20" w:line="288" w:lineRule="auto"/>
        <w:contextualSpacing/>
        <w:jc w:val="both"/>
        <w:rPr>
          <w:rFonts w:ascii="Arial" w:hAnsi="Arial" w:cs="Arial"/>
        </w:rPr>
      </w:pPr>
      <w:r w:rsidRPr="008A1FA0">
        <w:rPr>
          <w:rFonts w:ascii="Arial" w:hAnsi="Arial" w:cs="Arial"/>
        </w:rPr>
        <w:t xml:space="preserve">          Ο αριθμός  των αριστούχων , με τα ονοματεπώνυμά τους   και τα διανεμόμενα ποσά , αναφέρονται στην συνημμένη  κατάσ</w:t>
      </w:r>
      <w:r w:rsidRPr="008A1FA0">
        <w:rPr>
          <w:rFonts w:ascii="Arial" w:hAnsi="Arial" w:cs="Arial"/>
        </w:rPr>
        <w:t>ταση  του Δ/</w:t>
      </w:r>
      <w:proofErr w:type="spellStart"/>
      <w:r w:rsidRPr="008A1FA0">
        <w:rPr>
          <w:rFonts w:ascii="Arial" w:hAnsi="Arial" w:cs="Arial"/>
        </w:rPr>
        <w:t>ντή</w:t>
      </w:r>
      <w:proofErr w:type="spellEnd"/>
      <w:r w:rsidRPr="008A1FA0">
        <w:rPr>
          <w:rFonts w:ascii="Arial" w:hAnsi="Arial" w:cs="Arial"/>
        </w:rPr>
        <w:t xml:space="preserve"> του σχολείου κ. ΑΓΓΕΛΑΚΟΠΟΥΛΟΥ ΑΝΔΡΕΑ .</w:t>
      </w:r>
    </w:p>
    <w:p w14:paraId="3739F54A" w14:textId="77777777" w:rsidR="008A1FA0" w:rsidRPr="008A1FA0" w:rsidRDefault="00954E1F" w:rsidP="008A1FA0">
      <w:pPr>
        <w:spacing w:after="20" w:line="288" w:lineRule="auto"/>
        <w:contextualSpacing/>
        <w:jc w:val="both"/>
        <w:rPr>
          <w:rFonts w:ascii="Arial" w:hAnsi="Arial" w:cs="Arial"/>
        </w:rPr>
      </w:pPr>
      <w:r w:rsidRPr="008A1FA0">
        <w:rPr>
          <w:rFonts w:ascii="Arial" w:hAnsi="Arial" w:cs="Arial"/>
        </w:rPr>
        <w:t xml:space="preserve">         Προς υλοποίηση της επιθυμίας του Διαθέτη , προτείνεται προς έγκριση στην Οικονομική Επιτροπή , η διάθεση ποσού  € 10.000,00 (δέκα χιλιάδων ευρώ ), με  προτεινόμενη  διαδικασία  απόδοσης  των </w:t>
      </w:r>
      <w:r w:rsidRPr="008A1FA0">
        <w:rPr>
          <w:rFonts w:ascii="Arial" w:hAnsi="Arial" w:cs="Arial"/>
        </w:rPr>
        <w:t xml:space="preserve">χρηματικών βραβείων δηλ. την  πίστωση  των Τραπεζικών Λογαριασμών  των Δικαιούχων  Μαθητών  ή των λογαριασμών των γονέων τους , όπου είναι </w:t>
      </w:r>
      <w:proofErr w:type="spellStart"/>
      <w:r w:rsidRPr="008A1FA0">
        <w:rPr>
          <w:rFonts w:ascii="Arial" w:hAnsi="Arial" w:cs="Arial"/>
        </w:rPr>
        <w:t>συνδικαιούχοι</w:t>
      </w:r>
      <w:proofErr w:type="spellEnd"/>
      <w:r w:rsidRPr="008A1FA0">
        <w:rPr>
          <w:rFonts w:ascii="Arial" w:hAnsi="Arial" w:cs="Arial"/>
        </w:rPr>
        <w:t xml:space="preserve">  , για να εξασφαλισθεί  το αδιάβλητο της διαδικασίας .</w:t>
      </w:r>
    </w:p>
    <w:p w14:paraId="4583EA3B" w14:textId="77777777" w:rsidR="008A1FA0" w:rsidRPr="008A1FA0" w:rsidRDefault="00954E1F" w:rsidP="008A1FA0">
      <w:pPr>
        <w:spacing w:after="20" w:line="288" w:lineRule="auto"/>
        <w:contextualSpacing/>
        <w:jc w:val="both"/>
        <w:rPr>
          <w:rFonts w:ascii="Arial" w:hAnsi="Arial" w:cs="Arial"/>
        </w:rPr>
      </w:pPr>
      <w:r w:rsidRPr="008A1FA0">
        <w:rPr>
          <w:rFonts w:ascii="Arial" w:hAnsi="Arial" w:cs="Arial"/>
        </w:rPr>
        <w:t xml:space="preserve">        Η  παρούσα  απόφαση θα τύχει  και  της  </w:t>
      </w:r>
      <w:r w:rsidRPr="008A1FA0">
        <w:rPr>
          <w:rFonts w:ascii="Arial" w:hAnsi="Arial" w:cs="Arial"/>
        </w:rPr>
        <w:t xml:space="preserve">έγκρισης   του  Δημοτικού  Συμβουλίου  Λαμίας , Αρμόδιου   Διαχειριστή του Κληροδοτήματος  Αυτοτελούς Διαχείρισης .  </w:t>
      </w:r>
    </w:p>
    <w:p w14:paraId="70BDA4CF" w14:textId="77777777" w:rsidR="008A1FA0" w:rsidRPr="008A1FA0" w:rsidRDefault="00954E1F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36688F10" w14:textId="77777777" w:rsidR="00C83B85" w:rsidRPr="008A1FA0" w:rsidRDefault="00954E1F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64452803" w14:textId="77777777" w:rsidR="00C83B85" w:rsidRPr="00A240EB" w:rsidRDefault="00954E1F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Η Οικονομική Επιτροπή</w:t>
      </w:r>
      <w:r w:rsidRPr="00A240EB">
        <w:rPr>
          <w:rFonts w:ascii="Arial" w:hAnsi="Arial" w:cs="Arial"/>
        </w:rPr>
        <w:t xml:space="preserve"> αφού άκουσε την εισήγηση του</w:t>
      </w:r>
      <w:r w:rsidRPr="00B40D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Προέδρου</w:t>
      </w:r>
      <w:r w:rsidRPr="00A240EB">
        <w:rPr>
          <w:rFonts w:ascii="Arial" w:hAnsi="Arial" w:cs="Arial"/>
        </w:rPr>
        <w:t>,</w:t>
      </w:r>
    </w:p>
    <w:p w14:paraId="4C1CD4B4" w14:textId="77777777" w:rsidR="009D2FA0" w:rsidRPr="00A240EB" w:rsidRDefault="00954E1F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918E086" w14:textId="77777777" w:rsidR="009D2FA0" w:rsidRPr="00A240EB" w:rsidRDefault="00954E1F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Μετά από διαλογική συζήτηση</w:t>
      </w:r>
    </w:p>
    <w:p w14:paraId="1A6A3412" w14:textId="77777777" w:rsidR="00C83B85" w:rsidRPr="00A240EB" w:rsidRDefault="00954E1F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75C63A3" w14:textId="77777777" w:rsidR="00C83B85" w:rsidRDefault="00954E1F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A240EB">
        <w:rPr>
          <w:rFonts w:ascii="Arial" w:hAnsi="Arial" w:cs="Arial"/>
          <w:b/>
        </w:rPr>
        <w:t>Α π ο φ α σ ί  ζ ε ι</w:t>
      </w:r>
      <w:r>
        <w:rPr>
          <w:rFonts w:ascii="Arial" w:hAnsi="Arial" w:cs="Arial"/>
          <w:b/>
        </w:rPr>
        <w:t xml:space="preserve">  ομόφωνα</w:t>
      </w:r>
      <w:r w:rsidRPr="00A240EB">
        <w:rPr>
          <w:rFonts w:ascii="Arial" w:hAnsi="Arial" w:cs="Arial"/>
          <w:b/>
        </w:rPr>
        <w:t xml:space="preserve"> :</w:t>
      </w:r>
    </w:p>
    <w:p w14:paraId="2E6760E6" w14:textId="77777777" w:rsidR="008A1FA0" w:rsidRDefault="00954E1F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4EFD149F" w14:textId="77777777" w:rsidR="008A1FA0" w:rsidRDefault="00954E1F" w:rsidP="008A1FA0">
      <w:pPr>
        <w:spacing w:after="20" w:line="288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Εγκρίνει τ</w:t>
      </w:r>
      <w:r w:rsidRPr="008A1FA0">
        <w:rPr>
          <w:rFonts w:ascii="Arial" w:hAnsi="Arial" w:cs="Arial"/>
        </w:rPr>
        <w:t xml:space="preserve">η διάθεση ποσού  € 10.000,00 (δέκα χιλιάδων ευρώ ), με  προτεινόμενη  διαδικασία  απόδοσης  των χρηματικών βραβείων δηλ. την  πίστωση  των Τραπεζικών Λογαριασμών  των Δικαιούχων  Μαθητών  ή των λογαριασμών των γονέων τους , όπου είναι </w:t>
      </w:r>
      <w:proofErr w:type="spellStart"/>
      <w:r w:rsidRPr="008A1FA0">
        <w:rPr>
          <w:rFonts w:ascii="Arial" w:hAnsi="Arial" w:cs="Arial"/>
        </w:rPr>
        <w:t>συνδικαιούχοι</w:t>
      </w:r>
      <w:proofErr w:type="spellEnd"/>
      <w:r w:rsidRPr="008A1FA0">
        <w:rPr>
          <w:rFonts w:ascii="Arial" w:hAnsi="Arial" w:cs="Arial"/>
        </w:rPr>
        <w:t xml:space="preserve">  , για </w:t>
      </w:r>
      <w:r w:rsidRPr="008A1FA0">
        <w:rPr>
          <w:rFonts w:ascii="Arial" w:hAnsi="Arial" w:cs="Arial"/>
        </w:rPr>
        <w:t>να εξασφαλισθεί  το αδιάβλητο της διαδικασίας .</w:t>
      </w:r>
    </w:p>
    <w:p w14:paraId="5E0CF306" w14:textId="77777777" w:rsidR="008A1FA0" w:rsidRDefault="00954E1F" w:rsidP="008A1FA0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79252323" w14:textId="77777777" w:rsidR="00267779" w:rsidRPr="008A1FA0" w:rsidRDefault="00267779" w:rsidP="008A1FA0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31D41029" w14:textId="77777777" w:rsidR="008A1FA0" w:rsidRDefault="00954E1F" w:rsidP="008A1FA0">
      <w:pPr>
        <w:spacing w:after="20" w:line="288" w:lineRule="auto"/>
        <w:contextualSpacing/>
        <w:jc w:val="both"/>
        <w:rPr>
          <w:rFonts w:ascii="Arial" w:hAnsi="Arial" w:cs="Arial"/>
        </w:rPr>
      </w:pPr>
      <w:r w:rsidRPr="008A1FA0">
        <w:rPr>
          <w:rFonts w:ascii="Arial" w:hAnsi="Arial" w:cs="Arial"/>
        </w:rPr>
        <w:lastRenderedPageBreak/>
        <w:t xml:space="preserve">        Η  παρούσα  </w:t>
      </w:r>
      <w:r w:rsidRPr="008A1FA0">
        <w:rPr>
          <w:rFonts w:ascii="Arial" w:hAnsi="Arial" w:cs="Arial"/>
          <w:b/>
        </w:rPr>
        <w:t>απόφαση θα τύχει  και  της  έγκρισης   του  Δημοτικού  Συμβουλίου  Λαμίας , Αρμόδιου   Διαχειριστή του Κληροδοτήματος  Αυτοτελούς Διαχείρισης</w:t>
      </w:r>
      <w:r w:rsidRPr="008A1FA0">
        <w:rPr>
          <w:rFonts w:ascii="Arial" w:hAnsi="Arial" w:cs="Arial"/>
        </w:rPr>
        <w:t xml:space="preserve"> .  </w:t>
      </w:r>
    </w:p>
    <w:p w14:paraId="72C57CBF" w14:textId="77777777" w:rsidR="00267779" w:rsidRPr="008A1FA0" w:rsidRDefault="00267779" w:rsidP="008A1FA0">
      <w:pPr>
        <w:spacing w:after="20" w:line="288" w:lineRule="auto"/>
        <w:contextualSpacing/>
        <w:jc w:val="both"/>
        <w:rPr>
          <w:rFonts w:ascii="Arial" w:hAnsi="Arial" w:cs="Arial"/>
        </w:rPr>
      </w:pPr>
      <w:bookmarkStart w:id="5" w:name="_GoBack"/>
      <w:bookmarkEnd w:id="5"/>
    </w:p>
    <w:p w14:paraId="2F7CCCB6" w14:textId="77777777" w:rsidR="008A1FA0" w:rsidRPr="00A240EB" w:rsidRDefault="00954E1F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A16146B" w14:textId="77777777" w:rsidR="002B28B6" w:rsidRPr="000765ED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2C1A139B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47EC4999" w14:textId="77777777" w:rsidTr="00781EF4">
        <w:tc>
          <w:tcPr>
            <w:tcW w:w="5069" w:type="dxa"/>
          </w:tcPr>
          <w:p w14:paraId="7F6EE6C3" w14:textId="77777777" w:rsidR="00CF442C" w:rsidRPr="00F6309D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6" w:name="ypografes2"/>
            <w:bookmarkEnd w:id="6"/>
            <w:r w:rsidRPr="000765ED">
              <w:rPr>
                <w:rFonts w:ascii="Arial" w:hAnsi="Arial" w:cs="Arial"/>
              </w:rPr>
              <w:t xml:space="preserve">Ο </w:t>
            </w:r>
            <w:r>
              <w:rPr>
                <w:rFonts w:ascii="Arial" w:hAnsi="Arial" w:cs="Arial"/>
                <w:lang w:val="en-US"/>
              </w:rPr>
              <w:t>ΠΡΟΕΔΡΟΣ</w:t>
            </w:r>
          </w:p>
        </w:tc>
        <w:tc>
          <w:tcPr>
            <w:tcW w:w="3861" w:type="dxa"/>
          </w:tcPr>
          <w:p w14:paraId="5C97D5A7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4B4FE90A" w14:textId="77777777" w:rsidTr="00781EF4">
        <w:tc>
          <w:tcPr>
            <w:tcW w:w="5069" w:type="dxa"/>
          </w:tcPr>
          <w:p w14:paraId="4ED05BEE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2A63A223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53ABF3AE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06B04C41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346A1EA0" w14:textId="77777777" w:rsidR="00D77A74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5FAFB527" w14:textId="77777777" w:rsidR="00267779" w:rsidRPr="000765ED" w:rsidRDefault="00267779" w:rsidP="00D77A74">
      <w:pPr>
        <w:spacing w:after="20" w:line="288" w:lineRule="auto"/>
        <w:jc w:val="center"/>
        <w:rPr>
          <w:rFonts w:ascii="Arial" w:hAnsi="Arial" w:cs="Arial"/>
        </w:rPr>
      </w:pPr>
    </w:p>
    <w:p w14:paraId="66259EC3" w14:textId="77777777" w:rsidR="002B28B6" w:rsidRPr="000765ED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4C489959" w14:textId="77777777" w:rsidR="002B28B6" w:rsidRPr="000765ED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182FC480" w14:textId="77777777" w:rsidR="002B28B6" w:rsidRPr="000765ED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  <w:lang w:val="en-US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4</w:t>
      </w:r>
      <w:r w:rsidRPr="000765ED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Οκτω</w:t>
      </w:r>
      <w:proofErr w:type="spellEnd"/>
      <w:r>
        <w:rPr>
          <w:rFonts w:ascii="Arial" w:hAnsi="Arial" w:cs="Arial"/>
          <w:lang w:val="en-US"/>
        </w:rPr>
        <w:t>βρίου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2022</w:t>
      </w:r>
    </w:p>
    <w:p w14:paraId="7B921BD1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0765ED">
        <w:rPr>
          <w:rFonts w:ascii="Arial" w:hAnsi="Arial" w:cs="Arial"/>
          <w:lang w:val="en-US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954E1F" w:rsidRPr="00B203E7">
        <w:rPr>
          <w:rFonts w:ascii="Arial" w:hAnsi="Arial" w:cs="Arial"/>
          <w:b/>
          <w:bCs/>
        </w:rPr>
        <w:t>ΠΡΟΕΔΡΟΣ</w:t>
      </w:r>
    </w:p>
    <w:p w14:paraId="2F421F68" w14:textId="77777777" w:rsidR="002B28B6" w:rsidRDefault="002B28B6">
      <w:pPr>
        <w:spacing w:after="20" w:line="288" w:lineRule="auto"/>
        <w:rPr>
          <w:rFonts w:ascii="Arial" w:hAnsi="Arial" w:cs="Arial"/>
          <w:b/>
          <w:bCs/>
        </w:rPr>
      </w:pPr>
    </w:p>
    <w:p w14:paraId="20C1FA31" w14:textId="77777777" w:rsidR="00267779" w:rsidRDefault="00267779">
      <w:pPr>
        <w:spacing w:after="20" w:line="288" w:lineRule="auto"/>
        <w:rPr>
          <w:rFonts w:ascii="Arial" w:hAnsi="Arial" w:cs="Arial"/>
          <w:b/>
          <w:bCs/>
        </w:rPr>
      </w:pPr>
    </w:p>
    <w:p w14:paraId="4CA7E2AC" w14:textId="77777777" w:rsidR="00267779" w:rsidRPr="00267779" w:rsidRDefault="00267779">
      <w:pPr>
        <w:spacing w:after="20" w:line="288" w:lineRule="auto"/>
        <w:rPr>
          <w:rFonts w:ascii="Arial" w:hAnsi="Arial" w:cs="Arial"/>
          <w:b/>
          <w:bCs/>
        </w:rPr>
      </w:pPr>
    </w:p>
    <w:p w14:paraId="16BBA3A3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3781694D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954E1F" w:rsidRPr="00B203E7">
        <w:rPr>
          <w:rFonts w:ascii="Arial" w:hAnsi="Arial" w:cs="Arial"/>
          <w:b/>
          <w:bCs/>
        </w:rPr>
        <w:t>ΕΥΘΥΜΙΟΣ</w:t>
      </w:r>
      <w:r w:rsidR="00954E1F" w:rsidRPr="00B203E7">
        <w:rPr>
          <w:rFonts w:ascii="Arial" w:hAnsi="Arial" w:cs="Arial"/>
          <w:b/>
          <w:bCs/>
        </w:rPr>
        <w:t xml:space="preserve"> Κ.</w:t>
      </w:r>
      <w:r w:rsidR="00954E1F" w:rsidRPr="00B203E7">
        <w:rPr>
          <w:rFonts w:ascii="Arial" w:hAnsi="Arial" w:cs="Arial"/>
          <w:b/>
          <w:bCs/>
        </w:rPr>
        <w:t xml:space="preserve"> ΚΑΡΑΪΣΚΟΣ</w:t>
      </w:r>
    </w:p>
    <w:p w14:paraId="7AB17494" w14:textId="77777777" w:rsidR="00857A6A" w:rsidRPr="00B203E7" w:rsidRDefault="00954E1F" w:rsidP="00857A6A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p w14:paraId="04D24828" w14:textId="77777777" w:rsidR="00857A6A" w:rsidRPr="00857A6A" w:rsidRDefault="00954E1F">
      <w:pPr>
        <w:spacing w:after="20" w:line="288" w:lineRule="auto"/>
        <w:rPr>
          <w:rFonts w:ascii="Arial" w:hAnsi="Arial" w:cs="Arial"/>
          <w:lang w:val="en-US"/>
        </w:rPr>
      </w:pPr>
    </w:p>
    <w:sectPr w:rsidR="00857A6A" w:rsidRPr="00857A6A" w:rsidSect="002E03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F620" w14:textId="77777777" w:rsidR="00F14F92" w:rsidRDefault="00F14F92" w:rsidP="005717AB">
      <w:r>
        <w:separator/>
      </w:r>
    </w:p>
  </w:endnote>
  <w:endnote w:type="continuationSeparator" w:id="0">
    <w:p w14:paraId="0DDDBCC2" w14:textId="77777777" w:rsidR="00F14F92" w:rsidRDefault="00F14F92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0C8AC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612CD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954E1F">
              <w:rPr>
                <w:rFonts w:ascii="Arial" w:hAnsi="Arial" w:cs="Arial"/>
                <w:bCs/>
                <w:noProof/>
              </w:rPr>
              <w:t>3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954E1F">
              <w:rPr>
                <w:rFonts w:ascii="Arial" w:hAnsi="Arial" w:cs="Arial"/>
                <w:bCs/>
                <w:noProof/>
              </w:rPr>
              <w:t>3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18C3D94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740C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15A1" w14:textId="77777777" w:rsidR="00F14F92" w:rsidRDefault="00F14F92" w:rsidP="005717AB">
      <w:r>
        <w:separator/>
      </w:r>
    </w:p>
  </w:footnote>
  <w:footnote w:type="continuationSeparator" w:id="0">
    <w:p w14:paraId="165AD760" w14:textId="77777777" w:rsidR="00F14F92" w:rsidRDefault="00F14F92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DFBBA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F5639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05F03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4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33"/>
  </w:num>
  <w:num w:numId="5">
    <w:abstractNumId w:val="31"/>
  </w:num>
  <w:num w:numId="6">
    <w:abstractNumId w:val="33"/>
  </w:num>
  <w:num w:numId="7">
    <w:abstractNumId w:val="31"/>
  </w:num>
  <w:num w:numId="8">
    <w:abstractNumId w:val="31"/>
  </w:num>
  <w:num w:numId="9">
    <w:abstractNumId w:val="31"/>
  </w:num>
  <w:num w:numId="10">
    <w:abstractNumId w:val="30"/>
  </w:num>
  <w:num w:numId="11">
    <w:abstractNumId w:val="31"/>
  </w:num>
  <w:num w:numId="12">
    <w:abstractNumId w:val="33"/>
  </w:num>
  <w:num w:numId="13">
    <w:abstractNumId w:val="33"/>
  </w:num>
  <w:num w:numId="14">
    <w:abstractNumId w:val="30"/>
  </w:num>
  <w:num w:numId="15">
    <w:abstractNumId w:val="31"/>
  </w:num>
  <w:num w:numId="16">
    <w:abstractNumId w:val="33"/>
  </w:num>
  <w:num w:numId="17">
    <w:abstractNumId w:val="33"/>
  </w:num>
  <w:num w:numId="18">
    <w:abstractNumId w:val="31"/>
  </w:num>
  <w:num w:numId="19">
    <w:abstractNumId w:val="33"/>
  </w:num>
  <w:num w:numId="20">
    <w:abstractNumId w:val="30"/>
  </w:num>
  <w:num w:numId="21">
    <w:abstractNumId w:val="33"/>
  </w:num>
  <w:num w:numId="22">
    <w:abstractNumId w:val="30"/>
  </w:num>
  <w:num w:numId="23">
    <w:abstractNumId w:val="30"/>
  </w:num>
  <w:num w:numId="24">
    <w:abstractNumId w:val="31"/>
  </w:num>
  <w:num w:numId="25">
    <w:abstractNumId w:val="33"/>
  </w:num>
  <w:num w:numId="26">
    <w:abstractNumId w:val="33"/>
  </w:num>
  <w:num w:numId="27">
    <w:abstractNumId w:val="31"/>
  </w:num>
  <w:num w:numId="28">
    <w:abstractNumId w:val="30"/>
  </w:num>
  <w:num w:numId="29">
    <w:abstractNumId w:val="30"/>
  </w:num>
  <w:num w:numId="30">
    <w:abstractNumId w:val="30"/>
  </w:num>
  <w:num w:numId="31">
    <w:abstractNumId w:val="30"/>
  </w:num>
  <w:num w:numId="32">
    <w:abstractNumId w:val="31"/>
  </w:num>
  <w:num w:numId="33">
    <w:abstractNumId w:val="31"/>
  </w:num>
  <w:num w:numId="34">
    <w:abstractNumId w:val="30"/>
  </w:num>
  <w:num w:numId="35">
    <w:abstractNumId w:val="33"/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67779"/>
    <w:rsid w:val="0027509B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733B9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7473A7"/>
    <w:rsid w:val="00760B06"/>
    <w:rsid w:val="00766933"/>
    <w:rsid w:val="00781EF4"/>
    <w:rsid w:val="00785141"/>
    <w:rsid w:val="007930F1"/>
    <w:rsid w:val="008437F4"/>
    <w:rsid w:val="00850B11"/>
    <w:rsid w:val="00873837"/>
    <w:rsid w:val="008B7F9E"/>
    <w:rsid w:val="008E394F"/>
    <w:rsid w:val="008E5478"/>
    <w:rsid w:val="009355B7"/>
    <w:rsid w:val="00935C8A"/>
    <w:rsid w:val="00954E1F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14F9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4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1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1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1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1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600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3</cp:revision>
  <cp:lastPrinted>2022-10-04T09:03:00Z</cp:lastPrinted>
  <dcterms:created xsi:type="dcterms:W3CDTF">2022-10-04T09:03:00Z</dcterms:created>
  <dcterms:modified xsi:type="dcterms:W3CDTF">2022-10-04T09:03:00Z</dcterms:modified>
</cp:coreProperties>
</file>